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4807AE" w14:textId="3B5DE570" w:rsidR="00A62E6B" w:rsidRDefault="001C17EA">
      <w:r>
        <w:rPr>
          <w:noProof/>
        </w:rPr>
        <w:drawing>
          <wp:anchor distT="0" distB="0" distL="114300" distR="114300" simplePos="0" relativeHeight="251686913" behindDoc="0" locked="1" layoutInCell="1" allowOverlap="0" wp14:anchorId="734B44A7" wp14:editId="0B8C72CC">
            <wp:simplePos x="0" y="0"/>
            <wp:positionH relativeFrom="column">
              <wp:posOffset>-914400</wp:posOffset>
            </wp:positionH>
            <wp:positionV relativeFrom="paragraph">
              <wp:posOffset>-493395</wp:posOffset>
            </wp:positionV>
            <wp:extent cx="4489200" cy="3330000"/>
            <wp:effectExtent l="0" t="0" r="0" b="0"/>
            <wp:wrapNone/>
            <wp:docPr id="3" name="Image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3" name="Image 3">
                      <a:extLst>
                        <a:ext uri="{C183D7F6-B498-43B3-948B-1728B52AA6E4}">
                          <adec:decorative xmlns:adec="http://schemas.microsoft.com/office/drawing/2017/decorative" val="1"/>
                        </a:ext>
                      </a:extLst>
                    </pic:cNvPr>
                    <pic:cNvPicPr/>
                  </pic:nvPicPr>
                  <pic:blipFill>
                    <a:blip r:embed="rId12" cstate="print"/>
                    <a:stretch>
                      <a:fillRect/>
                    </a:stretch>
                  </pic:blipFill>
                  <pic:spPr>
                    <a:xfrm>
                      <a:off x="0" y="0"/>
                      <a:ext cx="4489200" cy="3330000"/>
                    </a:xfrm>
                    <a:prstGeom prst="rect">
                      <a:avLst/>
                    </a:prstGeom>
                  </pic:spPr>
                </pic:pic>
              </a:graphicData>
            </a:graphic>
            <wp14:sizeRelH relativeFrom="margin">
              <wp14:pctWidth>0</wp14:pctWidth>
            </wp14:sizeRelH>
            <wp14:sizeRelV relativeFrom="margin">
              <wp14:pctHeight>0</wp14:pctHeight>
            </wp14:sizeRelV>
          </wp:anchor>
        </w:drawing>
      </w:r>
      <w:r w:rsidR="00A62E6B">
        <w:rPr>
          <w:noProof/>
        </w:rPr>
        <mc:AlternateContent>
          <mc:Choice Requires="wps">
            <w:drawing>
              <wp:anchor distT="0" distB="0" distL="114300" distR="114300" simplePos="0" relativeHeight="251691009" behindDoc="0" locked="1" layoutInCell="1" allowOverlap="0" wp14:anchorId="39084DF9" wp14:editId="0D44759F">
                <wp:simplePos x="0" y="0"/>
                <wp:positionH relativeFrom="page">
                  <wp:align>left</wp:align>
                </wp:positionH>
                <wp:positionV relativeFrom="paragraph">
                  <wp:posOffset>1818640</wp:posOffset>
                </wp:positionV>
                <wp:extent cx="7559675" cy="9568180"/>
                <wp:effectExtent l="0" t="0" r="3175" b="0"/>
                <wp:wrapNone/>
                <wp:docPr id="2" name="Graphic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59675" cy="9568180"/>
                        </a:xfrm>
                        <a:custGeom>
                          <a:avLst/>
                          <a:gdLst/>
                          <a:ahLst/>
                          <a:cxnLst/>
                          <a:rect l="l" t="t" r="r" b="b"/>
                          <a:pathLst>
                            <a:path w="7560309" h="9568180">
                              <a:moveTo>
                                <a:pt x="7560005" y="0"/>
                              </a:moveTo>
                              <a:lnTo>
                                <a:pt x="7547103" y="70101"/>
                              </a:lnTo>
                              <a:lnTo>
                                <a:pt x="7539049" y="112098"/>
                              </a:lnTo>
                              <a:lnTo>
                                <a:pt x="7530673" y="154451"/>
                              </a:lnTo>
                              <a:lnTo>
                                <a:pt x="7521957" y="197153"/>
                              </a:lnTo>
                              <a:lnTo>
                                <a:pt x="7512881" y="240200"/>
                              </a:lnTo>
                              <a:lnTo>
                                <a:pt x="7503427" y="283585"/>
                              </a:lnTo>
                              <a:lnTo>
                                <a:pt x="7493575" y="327302"/>
                              </a:lnTo>
                              <a:lnTo>
                                <a:pt x="7483308" y="371344"/>
                              </a:lnTo>
                              <a:lnTo>
                                <a:pt x="7472605" y="415707"/>
                              </a:lnTo>
                              <a:lnTo>
                                <a:pt x="7461448" y="460384"/>
                              </a:lnTo>
                              <a:lnTo>
                                <a:pt x="7449818" y="505368"/>
                              </a:lnTo>
                              <a:lnTo>
                                <a:pt x="7437696" y="550655"/>
                              </a:lnTo>
                              <a:lnTo>
                                <a:pt x="7425064" y="596237"/>
                              </a:lnTo>
                              <a:lnTo>
                                <a:pt x="7411902" y="642110"/>
                              </a:lnTo>
                              <a:lnTo>
                                <a:pt x="7398191" y="688266"/>
                              </a:lnTo>
                              <a:lnTo>
                                <a:pt x="7383913" y="734700"/>
                              </a:lnTo>
                              <a:lnTo>
                                <a:pt x="7369049" y="781406"/>
                              </a:lnTo>
                              <a:lnTo>
                                <a:pt x="7353580" y="828378"/>
                              </a:lnTo>
                              <a:lnTo>
                                <a:pt x="7337486" y="875609"/>
                              </a:lnTo>
                              <a:lnTo>
                                <a:pt x="7320749" y="923095"/>
                              </a:lnTo>
                              <a:lnTo>
                                <a:pt x="7303351" y="970828"/>
                              </a:lnTo>
                              <a:lnTo>
                                <a:pt x="7285271" y="1018803"/>
                              </a:lnTo>
                              <a:lnTo>
                                <a:pt x="7266492" y="1067014"/>
                              </a:lnTo>
                              <a:lnTo>
                                <a:pt x="7246995" y="1115455"/>
                              </a:lnTo>
                              <a:lnTo>
                                <a:pt x="7226759" y="1164120"/>
                              </a:lnTo>
                              <a:lnTo>
                                <a:pt x="7205768" y="1213002"/>
                              </a:lnTo>
                              <a:lnTo>
                                <a:pt x="7184001" y="1262096"/>
                              </a:lnTo>
                              <a:lnTo>
                                <a:pt x="7161440" y="1311396"/>
                              </a:lnTo>
                              <a:lnTo>
                                <a:pt x="7138065" y="1360895"/>
                              </a:lnTo>
                              <a:lnTo>
                                <a:pt x="7113859" y="1410589"/>
                              </a:lnTo>
                              <a:lnTo>
                                <a:pt x="7088802" y="1460470"/>
                              </a:lnTo>
                              <a:lnTo>
                                <a:pt x="7062875" y="1510532"/>
                              </a:lnTo>
                              <a:lnTo>
                                <a:pt x="7036059" y="1560771"/>
                              </a:lnTo>
                              <a:lnTo>
                                <a:pt x="7008336" y="1611179"/>
                              </a:lnTo>
                              <a:lnTo>
                                <a:pt x="6979686" y="1661751"/>
                              </a:lnTo>
                              <a:lnTo>
                                <a:pt x="6950091" y="1712480"/>
                              </a:lnTo>
                              <a:lnTo>
                                <a:pt x="6919531" y="1763361"/>
                              </a:lnTo>
                              <a:lnTo>
                                <a:pt x="6887989" y="1814388"/>
                              </a:lnTo>
                              <a:lnTo>
                                <a:pt x="6855444" y="1865554"/>
                              </a:lnTo>
                              <a:lnTo>
                                <a:pt x="6821878" y="1916854"/>
                              </a:lnTo>
                              <a:lnTo>
                                <a:pt x="6788225" y="1967365"/>
                              </a:lnTo>
                              <a:lnTo>
                                <a:pt x="6754838" y="2017057"/>
                              </a:lnTo>
                              <a:lnTo>
                                <a:pt x="6721705" y="2065940"/>
                              </a:lnTo>
                              <a:lnTo>
                                <a:pt x="6688817" y="2114020"/>
                              </a:lnTo>
                              <a:lnTo>
                                <a:pt x="6656162" y="2161306"/>
                              </a:lnTo>
                              <a:lnTo>
                                <a:pt x="6623730" y="2207806"/>
                              </a:lnTo>
                              <a:lnTo>
                                <a:pt x="6591511" y="2253526"/>
                              </a:lnTo>
                              <a:lnTo>
                                <a:pt x="6559494" y="2298476"/>
                              </a:lnTo>
                              <a:lnTo>
                                <a:pt x="6527668" y="2342663"/>
                              </a:lnTo>
                              <a:lnTo>
                                <a:pt x="6496023" y="2386095"/>
                              </a:lnTo>
                              <a:lnTo>
                                <a:pt x="6464548" y="2428780"/>
                              </a:lnTo>
                              <a:lnTo>
                                <a:pt x="6433232" y="2470725"/>
                              </a:lnTo>
                              <a:lnTo>
                                <a:pt x="6402066" y="2511938"/>
                              </a:lnTo>
                              <a:lnTo>
                                <a:pt x="6371039" y="2552428"/>
                              </a:lnTo>
                              <a:lnTo>
                                <a:pt x="6340139" y="2592202"/>
                              </a:lnTo>
                              <a:lnTo>
                                <a:pt x="6309357" y="2631267"/>
                              </a:lnTo>
                              <a:lnTo>
                                <a:pt x="6278681" y="2669632"/>
                              </a:lnTo>
                              <a:lnTo>
                                <a:pt x="6248102" y="2707305"/>
                              </a:lnTo>
                              <a:lnTo>
                                <a:pt x="6217608" y="2744293"/>
                              </a:lnTo>
                              <a:lnTo>
                                <a:pt x="6187189" y="2780605"/>
                              </a:lnTo>
                              <a:lnTo>
                                <a:pt x="6156835" y="2816247"/>
                              </a:lnTo>
                              <a:lnTo>
                                <a:pt x="6126535" y="2851229"/>
                              </a:lnTo>
                              <a:lnTo>
                                <a:pt x="6096278" y="2885557"/>
                              </a:lnTo>
                              <a:lnTo>
                                <a:pt x="6066054" y="2919240"/>
                              </a:lnTo>
                              <a:lnTo>
                                <a:pt x="6035852" y="2952285"/>
                              </a:lnTo>
                              <a:lnTo>
                                <a:pt x="6005662" y="2984701"/>
                              </a:lnTo>
                              <a:lnTo>
                                <a:pt x="5975473" y="3016494"/>
                              </a:lnTo>
                              <a:lnTo>
                                <a:pt x="5945274" y="3047674"/>
                              </a:lnTo>
                              <a:lnTo>
                                <a:pt x="5915055" y="3078247"/>
                              </a:lnTo>
                              <a:lnTo>
                                <a:pt x="5884806" y="3108222"/>
                              </a:lnTo>
                              <a:lnTo>
                                <a:pt x="5854515" y="3137607"/>
                              </a:lnTo>
                              <a:lnTo>
                                <a:pt x="5824172" y="3166409"/>
                              </a:lnTo>
                              <a:lnTo>
                                <a:pt x="5793768" y="3194635"/>
                              </a:lnTo>
                              <a:lnTo>
                                <a:pt x="5763290" y="3222295"/>
                              </a:lnTo>
                              <a:lnTo>
                                <a:pt x="5732728" y="3249396"/>
                              </a:lnTo>
                              <a:lnTo>
                                <a:pt x="5702073" y="3275945"/>
                              </a:lnTo>
                              <a:lnTo>
                                <a:pt x="5671313" y="3301951"/>
                              </a:lnTo>
                              <a:lnTo>
                                <a:pt x="5640437" y="3327421"/>
                              </a:lnTo>
                              <a:lnTo>
                                <a:pt x="5609436" y="3352364"/>
                              </a:lnTo>
                              <a:lnTo>
                                <a:pt x="5578299" y="3376786"/>
                              </a:lnTo>
                              <a:lnTo>
                                <a:pt x="5547014" y="3400697"/>
                              </a:lnTo>
                              <a:lnTo>
                                <a:pt x="5515572" y="3424102"/>
                              </a:lnTo>
                              <a:lnTo>
                                <a:pt x="5483962" y="3447012"/>
                              </a:lnTo>
                              <a:lnTo>
                                <a:pt x="5452173" y="3469433"/>
                              </a:lnTo>
                              <a:lnTo>
                                <a:pt x="5420195" y="3491373"/>
                              </a:lnTo>
                              <a:lnTo>
                                <a:pt x="5388017" y="3512840"/>
                              </a:lnTo>
                              <a:lnTo>
                                <a:pt x="5355629" y="3533842"/>
                              </a:lnTo>
                              <a:lnTo>
                                <a:pt x="5323019" y="3554387"/>
                              </a:lnTo>
                              <a:lnTo>
                                <a:pt x="5290178" y="3574482"/>
                              </a:lnTo>
                              <a:lnTo>
                                <a:pt x="5257095" y="3594136"/>
                              </a:lnTo>
                              <a:lnTo>
                                <a:pt x="5223760" y="3613356"/>
                              </a:lnTo>
                              <a:lnTo>
                                <a:pt x="5190161" y="3632150"/>
                              </a:lnTo>
                              <a:lnTo>
                                <a:pt x="5156288" y="3650526"/>
                              </a:lnTo>
                              <a:lnTo>
                                <a:pt x="5122131" y="3668491"/>
                              </a:lnTo>
                              <a:lnTo>
                                <a:pt x="5087679" y="3686055"/>
                              </a:lnTo>
                              <a:lnTo>
                                <a:pt x="5052921" y="3703223"/>
                              </a:lnTo>
                              <a:lnTo>
                                <a:pt x="5017847" y="3720005"/>
                              </a:lnTo>
                              <a:lnTo>
                                <a:pt x="4982447" y="3736409"/>
                              </a:lnTo>
                              <a:lnTo>
                                <a:pt x="4946709" y="3752441"/>
                              </a:lnTo>
                              <a:lnTo>
                                <a:pt x="4910623" y="3768110"/>
                              </a:lnTo>
                              <a:lnTo>
                                <a:pt x="4874179" y="3783423"/>
                              </a:lnTo>
                              <a:lnTo>
                                <a:pt x="4837366" y="3798389"/>
                              </a:lnTo>
                              <a:lnTo>
                                <a:pt x="4800173" y="3813015"/>
                              </a:lnTo>
                              <a:lnTo>
                                <a:pt x="4762591" y="3827310"/>
                              </a:lnTo>
                              <a:lnTo>
                                <a:pt x="4724607" y="3841280"/>
                              </a:lnTo>
                              <a:lnTo>
                                <a:pt x="4686212" y="3854935"/>
                              </a:lnTo>
                              <a:lnTo>
                                <a:pt x="4647396" y="3868280"/>
                              </a:lnTo>
                              <a:lnTo>
                                <a:pt x="4608147" y="3881326"/>
                              </a:lnTo>
                              <a:lnTo>
                                <a:pt x="4568455" y="3894079"/>
                              </a:lnTo>
                              <a:lnTo>
                                <a:pt x="4528309" y="3906547"/>
                              </a:lnTo>
                              <a:lnTo>
                                <a:pt x="4487699" y="3918738"/>
                              </a:lnTo>
                              <a:lnTo>
                                <a:pt x="4405045" y="3942320"/>
                              </a:lnTo>
                              <a:lnTo>
                                <a:pt x="4320407" y="3964889"/>
                              </a:lnTo>
                              <a:lnTo>
                                <a:pt x="4233701" y="3986506"/>
                              </a:lnTo>
                              <a:lnTo>
                                <a:pt x="4144843" y="4007235"/>
                              </a:lnTo>
                              <a:lnTo>
                                <a:pt x="4053747" y="4027138"/>
                              </a:lnTo>
                              <a:lnTo>
                                <a:pt x="3912724" y="4055582"/>
                              </a:lnTo>
                              <a:lnTo>
                                <a:pt x="3766191" y="4082521"/>
                              </a:lnTo>
                              <a:lnTo>
                                <a:pt x="3561750" y="4116464"/>
                              </a:lnTo>
                              <a:lnTo>
                                <a:pt x="3346330" y="4148610"/>
                              </a:lnTo>
                              <a:lnTo>
                                <a:pt x="2940892" y="4202047"/>
                              </a:lnTo>
                              <a:lnTo>
                                <a:pt x="1908088" y="4319345"/>
                              </a:lnTo>
                              <a:lnTo>
                                <a:pt x="1810836" y="4332046"/>
                              </a:lnTo>
                              <a:lnTo>
                                <a:pt x="1716598" y="4345874"/>
                              </a:lnTo>
                              <a:lnTo>
                                <a:pt x="1625307" y="4360832"/>
                              </a:lnTo>
                              <a:lnTo>
                                <a:pt x="1536891" y="4376921"/>
                              </a:lnTo>
                              <a:lnTo>
                                <a:pt x="1451282" y="4394144"/>
                              </a:lnTo>
                              <a:lnTo>
                                <a:pt x="1409509" y="4403182"/>
                              </a:lnTo>
                              <a:lnTo>
                                <a:pt x="1368410" y="4412504"/>
                              </a:lnTo>
                              <a:lnTo>
                                <a:pt x="1327979" y="4422110"/>
                              </a:lnTo>
                              <a:lnTo>
                                <a:pt x="1288206" y="4432002"/>
                              </a:lnTo>
                              <a:lnTo>
                                <a:pt x="1249083" y="4442178"/>
                              </a:lnTo>
                              <a:lnTo>
                                <a:pt x="1210600" y="4452640"/>
                              </a:lnTo>
                              <a:lnTo>
                                <a:pt x="1172750" y="4463388"/>
                              </a:lnTo>
                              <a:lnTo>
                                <a:pt x="1135523" y="4474421"/>
                              </a:lnTo>
                              <a:lnTo>
                                <a:pt x="1098911" y="4485741"/>
                              </a:lnTo>
                              <a:lnTo>
                                <a:pt x="1027496" y="4509241"/>
                              </a:lnTo>
                              <a:lnTo>
                                <a:pt x="958436" y="4533888"/>
                              </a:lnTo>
                              <a:lnTo>
                                <a:pt x="891661" y="4559687"/>
                              </a:lnTo>
                              <a:lnTo>
                                <a:pt x="827102" y="4586638"/>
                              </a:lnTo>
                              <a:lnTo>
                                <a:pt x="764690" y="4614744"/>
                              </a:lnTo>
                              <a:lnTo>
                                <a:pt x="704354" y="4644007"/>
                              </a:lnTo>
                              <a:lnTo>
                                <a:pt x="646026" y="4674429"/>
                              </a:lnTo>
                              <a:lnTo>
                                <a:pt x="589635" y="4706013"/>
                              </a:lnTo>
                              <a:lnTo>
                                <a:pt x="535112" y="4738761"/>
                              </a:lnTo>
                              <a:lnTo>
                                <a:pt x="482389" y="4772675"/>
                              </a:lnTo>
                              <a:lnTo>
                                <a:pt x="431394" y="4807757"/>
                              </a:lnTo>
                              <a:lnTo>
                                <a:pt x="382059" y="4844010"/>
                              </a:lnTo>
                              <a:lnTo>
                                <a:pt x="334315" y="4881435"/>
                              </a:lnTo>
                              <a:lnTo>
                                <a:pt x="288091" y="4920035"/>
                              </a:lnTo>
                              <a:lnTo>
                                <a:pt x="243318" y="4959812"/>
                              </a:lnTo>
                              <a:lnTo>
                                <a:pt x="199927" y="5000769"/>
                              </a:lnTo>
                              <a:lnTo>
                                <a:pt x="157849" y="5042907"/>
                              </a:lnTo>
                              <a:lnTo>
                                <a:pt x="117012" y="5086229"/>
                              </a:lnTo>
                              <a:lnTo>
                                <a:pt x="77349" y="5130736"/>
                              </a:lnTo>
                              <a:lnTo>
                                <a:pt x="38790" y="5176432"/>
                              </a:lnTo>
                              <a:lnTo>
                                <a:pt x="1265" y="5223318"/>
                              </a:lnTo>
                              <a:lnTo>
                                <a:pt x="0" y="5224961"/>
                              </a:lnTo>
                              <a:lnTo>
                                <a:pt x="0" y="9567603"/>
                              </a:lnTo>
                              <a:lnTo>
                                <a:pt x="7560005" y="9567603"/>
                              </a:lnTo>
                              <a:lnTo>
                                <a:pt x="7560005" y="0"/>
                              </a:lnTo>
                              <a:close/>
                            </a:path>
                          </a:pathLst>
                        </a:custGeom>
                        <a:solidFill>
                          <a:srgbClr val="FFF200"/>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D6068E" id="Graphic 2" o:spid="_x0000_s1026" alt="&quot;&quot;" style="position:absolute;margin-left:0;margin-top:143.2pt;width:595.25pt;height:753.4pt;z-index:251691009;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coordsize="7560309,9568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" o:allowoverlap="f" path="m7560005,r-12902,70101l7539049,112098r-8376,42353l7521957,197153r-9076,43047l7503427,283585r-9852,43717l7483308,371344r-10703,44363l7461448,460384r-11630,44984l7437696,550655r-12632,45582l7411902,642110r-13711,46156l7383913,734700r-14864,46706l7353580,828378r-16094,47231l7320749,923095r-17398,47733l7285271,1018803r-18779,48211l7246995,1115455r-20236,48665l7205768,1213002r-21767,49094l7161440,1311396r-23375,49499l7113859,1410589r-25057,49881l7062875,1510532r-26816,50239l7008336,1611179r-28650,50572l6950091,1712480r-30560,50881l6887989,1814388r-32545,51166l6821878,1916854r-33653,50511l6754838,2017057r-33133,48883l6688817,2114020r-32655,47286l6623730,2207806r-32219,45720l6559494,2298476r-31826,44187l6496023,2386095r-31475,42685l6433232,2470725r-31166,41213l6371039,2552428r-30900,39774l6309357,2631267r-30676,38365l6248102,2707305r-30494,36988l6187189,2780605r-30354,35642l6126535,2851229r-30257,34328l6066054,2919240r-30202,33045l6005662,2984701r-30189,31793l5945274,3047674r-30219,30573l5884806,3108222r-30291,29385l5824172,3166409r-30404,28226l5763290,3222295r-30562,27101l5702073,3275945r-30760,26006l5640437,3327421r-31001,24943l5578299,3376786r-31285,23911l5515572,3424102r-31610,22910l5452173,3469433r-31978,21940l5388017,3512840r-32388,21002l5323019,3554387r-32841,20095l5257095,3594136r-33335,19220l5190161,3632150r-33873,18376l5122131,3668491r-34452,17564l5052921,3703223r-35074,16782l4982447,3736409r-35738,16032l4910623,3768110r-36444,15313l4837366,3798389r-37193,14626l4762591,3827310r-37984,13970l4686212,3854935r-38816,13345l4608147,3881326r-39692,12753l4528309,3906547r-40610,12191l4405045,3942320r-84638,22569l4233701,3986506r-88858,20729l4053747,4027138r-141023,28444l3766191,4082521r-204441,33943l3346330,4148610r-405438,53437l1908088,4319345r-97252,12701l1716598,4345874r-91291,14958l1536891,4376921r-85609,17223l1409509,4403182r-41099,9322l1327979,4422110r-39773,9892l1249083,4442178r-38483,10462l1172750,4463388r-37227,11033l1098911,4485741r-71415,23500l958436,4533888r-66775,25799l827102,4586638r-62412,28106l704354,4644007r-58328,30422l589635,4706013r-54523,32748l482389,4772675r-50995,35082l382059,4844010r-47744,37425l288091,4920035r-44773,39777l199927,5000769r-42078,42138l117012,5086229r-39663,44507l38790,5176432,1265,5223318,,5224961,,9567603r7560005,l7560005,xe" fillcolor="#fff200" stroked="f">
                <v:path arrowok="t"/>
                <w10:wrap anchorx="page"/>
                <w10:anchorlock/>
              </v:shape>
            </w:pict>
          </mc:Fallback>
        </mc:AlternateContent>
      </w:r>
      <w:r w:rsidR="00A62E6B">
        <w:rPr>
          <w:noProof/>
          <w:sz w:val="2"/>
          <w:szCs w:val="2"/>
        </w:rPr>
        <mc:AlternateContent>
          <mc:Choice Requires="wps">
            <w:drawing>
              <wp:anchor distT="0" distB="0" distL="0" distR="0" simplePos="0" relativeHeight="251688961" behindDoc="1" locked="1" layoutInCell="1" allowOverlap="0" wp14:anchorId="2AEE1917" wp14:editId="50C6E64A">
                <wp:simplePos x="0" y="0"/>
                <wp:positionH relativeFrom="page">
                  <wp:posOffset>581025</wp:posOffset>
                </wp:positionH>
                <wp:positionV relativeFrom="page">
                  <wp:posOffset>2847340</wp:posOffset>
                </wp:positionV>
                <wp:extent cx="4549775" cy="319087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49775" cy="3190875"/>
                        </a:xfrm>
                        <a:prstGeom prst="rect">
                          <a:avLst/>
                        </a:prstGeom>
                      </wps:spPr>
                      <wps:txbx>
                        <w:txbxContent>
                          <w:p w14:paraId="76EB4403" w14:textId="77777777" w:rsidR="00A62E6B" w:rsidRPr="00A62E6B" w:rsidRDefault="00A62E6B" w:rsidP="008A293C">
                            <w:pPr>
                              <w:pStyle w:val="Heading1"/>
                              <w:tabs>
                                <w:tab w:val="left" w:pos="851"/>
                              </w:tabs>
                            </w:pPr>
                            <w:bookmarkStart w:id="0" w:name="_Toc214002381"/>
                            <w:bookmarkStart w:id="1" w:name="_Toc214002344"/>
                            <w:bookmarkStart w:id="2" w:name="_Toc213337353"/>
                            <w:bookmarkStart w:id="3" w:name="_Toc213338285"/>
                            <w:bookmarkStart w:id="4" w:name="_Toc214002135"/>
                            <w:r w:rsidRPr="00A62E6B">
                              <w:t>Vision Australia’s Santa Fun Run event guide</w:t>
                            </w:r>
                            <w:bookmarkEnd w:id="0"/>
                          </w:p>
                          <w:p w14:paraId="3A9D17DC" w14:textId="77777777" w:rsidR="00A62E6B" w:rsidRDefault="00A62E6B"/>
                          <w:p w14:paraId="37A92B90" w14:textId="77777777" w:rsidR="00A62E6B" w:rsidRPr="00A62E6B" w:rsidRDefault="00A62E6B" w:rsidP="008A293C">
                            <w:pPr>
                              <w:pStyle w:val="Heading1"/>
                              <w:tabs>
                                <w:tab w:val="left" w:pos="851"/>
                              </w:tabs>
                            </w:pPr>
                            <w:bookmarkStart w:id="5" w:name="_Toc214002382"/>
                            <w:r w:rsidRPr="00A62E6B">
                              <w:t>Vision Australia’s Santa Fun Run event guide</w:t>
                            </w:r>
                            <w:bookmarkEnd w:id="5"/>
                          </w:p>
                          <w:p w14:paraId="6FF90894" w14:textId="77777777" w:rsidR="00A62E6B" w:rsidRDefault="00A62E6B"/>
                          <w:p w14:paraId="1E9E110B" w14:textId="77777777" w:rsidR="00A62E6B" w:rsidRPr="00A62E6B" w:rsidRDefault="00A62E6B" w:rsidP="008A293C">
                            <w:pPr>
                              <w:pStyle w:val="Heading1"/>
                              <w:tabs>
                                <w:tab w:val="left" w:pos="851"/>
                              </w:tabs>
                            </w:pPr>
                            <w:bookmarkStart w:id="6" w:name="_Toc214002383"/>
                            <w:r w:rsidRPr="00A62E6B">
                              <w:t>Vision Australia’s Santa Fun Run event guide</w:t>
                            </w:r>
                            <w:bookmarkEnd w:id="1"/>
                            <w:bookmarkEnd w:id="6"/>
                          </w:p>
                          <w:p w14:paraId="3100966F" w14:textId="77777777" w:rsidR="00A62E6B" w:rsidRDefault="00A62E6B"/>
                          <w:p w14:paraId="55420A60" w14:textId="77777777" w:rsidR="00A62E6B" w:rsidRPr="00A62E6B" w:rsidRDefault="00A62E6B" w:rsidP="008A293C">
                            <w:pPr>
                              <w:pStyle w:val="Heading1"/>
                              <w:tabs>
                                <w:tab w:val="left" w:pos="851"/>
                              </w:tabs>
                            </w:pPr>
                            <w:bookmarkStart w:id="7" w:name="_Toc214002345"/>
                            <w:bookmarkStart w:id="8" w:name="_Toc214002384"/>
                            <w:r w:rsidRPr="00A62E6B">
                              <w:t>Vision Australia’s Santa Fun Run event guide</w:t>
                            </w:r>
                            <w:bookmarkEnd w:id="2"/>
                            <w:bookmarkEnd w:id="3"/>
                            <w:bookmarkEnd w:id="4"/>
                            <w:bookmarkEnd w:id="7"/>
                            <w:bookmarkEnd w:id="8"/>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2AEE1917" id="_x0000_t202" coordsize="21600,21600" o:spt="202" path="m,l,21600r21600,l21600,xe">
                <v:stroke joinstyle="miter"/>
                <v:path gradientshapeok="t" o:connecttype="rect"/>
              </v:shapetype>
              <v:shape id="Textbox 4" o:spid="_x0000_s1026" type="#_x0000_t202" style="position:absolute;margin-left:45.75pt;margin-top:224.2pt;width:358.25pt;height:251.25pt;z-index:-2516275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" o:allowoverlap="f" filled="f" stroked="f">
                <v:textbox inset="0,0,0,0">
                  <w:txbxContent>
                    <w:p w14:paraId="76EB4403" w14:textId="77777777" w:rsidR="00A62E6B" w:rsidRPr="00A62E6B" w:rsidRDefault="00A62E6B" w:rsidP="008A293C">
                      <w:pPr>
                        <w:pStyle w:val="Heading1"/>
                        <w:tabs>
                          <w:tab w:val="left" w:pos="851"/>
                        </w:tabs>
                      </w:pPr>
                      <w:bookmarkStart w:id="9" w:name="_Toc214002381"/>
                      <w:bookmarkStart w:id="10" w:name="_Toc214002344"/>
                      <w:bookmarkStart w:id="11" w:name="_Toc213337353"/>
                      <w:bookmarkStart w:id="12" w:name="_Toc213338285"/>
                      <w:bookmarkStart w:id="13" w:name="_Toc214002135"/>
                      <w:r w:rsidRPr="00A62E6B">
                        <w:t>Vision Australia’s Santa Fun Run event guide</w:t>
                      </w:r>
                      <w:bookmarkEnd w:id="9"/>
                    </w:p>
                    <w:p w14:paraId="3A9D17DC" w14:textId="77777777" w:rsidR="00A62E6B" w:rsidRDefault="00A62E6B"/>
                    <w:p w14:paraId="37A92B90" w14:textId="77777777" w:rsidR="00A62E6B" w:rsidRPr="00A62E6B" w:rsidRDefault="00A62E6B" w:rsidP="008A293C">
                      <w:pPr>
                        <w:pStyle w:val="Heading1"/>
                        <w:tabs>
                          <w:tab w:val="left" w:pos="851"/>
                        </w:tabs>
                      </w:pPr>
                      <w:bookmarkStart w:id="14" w:name="_Toc214002382"/>
                      <w:r w:rsidRPr="00A62E6B">
                        <w:t>Vision Australia’s Santa Fun Run event guide</w:t>
                      </w:r>
                      <w:bookmarkEnd w:id="14"/>
                    </w:p>
                    <w:p w14:paraId="6FF90894" w14:textId="77777777" w:rsidR="00A62E6B" w:rsidRDefault="00A62E6B"/>
                    <w:p w14:paraId="1E9E110B" w14:textId="77777777" w:rsidR="00A62E6B" w:rsidRPr="00A62E6B" w:rsidRDefault="00A62E6B" w:rsidP="008A293C">
                      <w:pPr>
                        <w:pStyle w:val="Heading1"/>
                        <w:tabs>
                          <w:tab w:val="left" w:pos="851"/>
                        </w:tabs>
                      </w:pPr>
                      <w:bookmarkStart w:id="15" w:name="_Toc214002383"/>
                      <w:r w:rsidRPr="00A62E6B">
                        <w:t>Vision Australia’s Santa Fun Run event guide</w:t>
                      </w:r>
                      <w:bookmarkEnd w:id="10"/>
                      <w:bookmarkEnd w:id="15"/>
                    </w:p>
                    <w:p w14:paraId="3100966F" w14:textId="77777777" w:rsidR="00A62E6B" w:rsidRDefault="00A62E6B"/>
                    <w:p w14:paraId="55420A60" w14:textId="77777777" w:rsidR="00A62E6B" w:rsidRPr="00A62E6B" w:rsidRDefault="00A62E6B" w:rsidP="008A293C">
                      <w:pPr>
                        <w:pStyle w:val="Heading1"/>
                        <w:tabs>
                          <w:tab w:val="left" w:pos="851"/>
                        </w:tabs>
                      </w:pPr>
                      <w:bookmarkStart w:id="16" w:name="_Toc214002345"/>
                      <w:bookmarkStart w:id="17" w:name="_Toc214002384"/>
                      <w:r w:rsidRPr="00A62E6B">
                        <w:t>Vision Australia’s Santa Fun Run event guide</w:t>
                      </w:r>
                      <w:bookmarkEnd w:id="11"/>
                      <w:bookmarkEnd w:id="12"/>
                      <w:bookmarkEnd w:id="13"/>
                      <w:bookmarkEnd w:id="16"/>
                      <w:bookmarkEnd w:id="17"/>
                    </w:p>
                  </w:txbxContent>
                </v:textbox>
                <w10:wrap anchorx="page" anchory="page"/>
                <w10:anchorlock/>
              </v:shape>
            </w:pict>
          </mc:Fallback>
        </mc:AlternateContent>
      </w:r>
      <w:r w:rsidR="00A62E6B">
        <w:br w:type="page"/>
      </w:r>
    </w:p>
    <w:p w14:paraId="663EBAB6" w14:textId="77777777" w:rsidR="00A62E6B" w:rsidRDefault="00A62E6B" w:rsidP="006C2BD9">
      <w:pPr>
        <w:spacing w:before="87" w:line="237" w:lineRule="auto"/>
      </w:pPr>
    </w:p>
    <w:sdt>
      <w:sdtPr>
        <w:rPr>
          <w:rFonts w:eastAsiaTheme="minorEastAsia"/>
          <w:b w:val="0"/>
          <w:color w:val="auto"/>
          <w:sz w:val="32"/>
          <w:szCs w:val="32"/>
        </w:rPr>
        <w:id w:val="-1472899113"/>
        <w:docPartObj>
          <w:docPartGallery w:val="Table of Contents"/>
          <w:docPartUnique/>
        </w:docPartObj>
      </w:sdtPr>
      <w:sdtEndPr>
        <w:rPr>
          <w:noProof/>
        </w:rPr>
      </w:sdtEndPr>
      <w:sdtContent>
        <w:p w14:paraId="6389C81B" w14:textId="3FFDBAA1" w:rsidR="0096441A" w:rsidRPr="0096441A" w:rsidRDefault="00BC3D79" w:rsidP="0096441A">
          <w:pPr>
            <w:pStyle w:val="TOCHeading"/>
            <w:rPr>
              <w:noProof/>
            </w:rPr>
          </w:pPr>
          <w:r w:rsidRPr="00BC3D79">
            <w:rPr>
              <w:rStyle w:val="Heading2Char"/>
              <w:b/>
              <w:bCs/>
            </w:rPr>
            <w:t>Table of Contents</w:t>
          </w:r>
          <w:r>
            <w:rPr>
              <w:b w:val="0"/>
            </w:rPr>
            <w:fldChar w:fldCharType="begin"/>
          </w:r>
          <w:r>
            <w:instrText xml:space="preserve"> TOC \o "1-3" \h \z \u </w:instrText>
          </w:r>
          <w:r>
            <w:rPr>
              <w:b w:val="0"/>
            </w:rPr>
            <w:fldChar w:fldCharType="separate"/>
          </w:r>
        </w:p>
        <w:p w14:paraId="0AAF8462" w14:textId="6B3A3221" w:rsidR="0096441A" w:rsidRPr="0096441A" w:rsidRDefault="0096441A" w:rsidP="0096441A">
          <w:pPr>
            <w:pStyle w:val="TOC2"/>
            <w:rPr>
              <w:rFonts w:eastAsiaTheme="minorEastAsia" w:cstheme="minorBidi"/>
              <w:kern w:val="2"/>
              <w:sz w:val="26"/>
              <w:szCs w:val="26"/>
              <w:lang w:val="en-AU" w:eastAsia="en-AU"/>
              <w14:ligatures w14:val="standardContextual"/>
            </w:rPr>
          </w:pPr>
          <w:hyperlink w:anchor="_Toc214002385" w:history="1">
            <w:r w:rsidRPr="0096441A">
              <w:rPr>
                <w:rStyle w:val="Hyperlink"/>
                <w:sz w:val="26"/>
                <w:szCs w:val="26"/>
                <w:highlight w:val="yellow"/>
              </w:rPr>
              <w:t>Registrations</w:t>
            </w:r>
            <w:r w:rsidRPr="0096441A">
              <w:rPr>
                <w:webHidden/>
                <w:sz w:val="26"/>
                <w:szCs w:val="26"/>
              </w:rPr>
              <w:tab/>
            </w:r>
            <w:r w:rsidRPr="0096441A">
              <w:rPr>
                <w:webHidden/>
                <w:sz w:val="26"/>
                <w:szCs w:val="26"/>
              </w:rPr>
              <w:fldChar w:fldCharType="begin"/>
            </w:r>
            <w:r w:rsidRPr="0096441A">
              <w:rPr>
                <w:webHidden/>
                <w:sz w:val="26"/>
                <w:szCs w:val="26"/>
              </w:rPr>
              <w:instrText xml:space="preserve"> PAGEREF _Toc214002385 \h </w:instrText>
            </w:r>
            <w:r w:rsidRPr="0096441A">
              <w:rPr>
                <w:webHidden/>
                <w:sz w:val="26"/>
                <w:szCs w:val="26"/>
              </w:rPr>
            </w:r>
            <w:r w:rsidRPr="0096441A">
              <w:rPr>
                <w:webHidden/>
                <w:sz w:val="26"/>
                <w:szCs w:val="26"/>
              </w:rPr>
              <w:fldChar w:fldCharType="separate"/>
            </w:r>
            <w:r w:rsidR="00F255C8">
              <w:rPr>
                <w:webHidden/>
                <w:sz w:val="26"/>
                <w:szCs w:val="26"/>
              </w:rPr>
              <w:t>3</w:t>
            </w:r>
            <w:r w:rsidRPr="0096441A">
              <w:rPr>
                <w:webHidden/>
                <w:sz w:val="26"/>
                <w:szCs w:val="26"/>
              </w:rPr>
              <w:fldChar w:fldCharType="end"/>
            </w:r>
          </w:hyperlink>
        </w:p>
        <w:p w14:paraId="0A766AA3" w14:textId="3228F72B" w:rsidR="0096441A" w:rsidRPr="0096441A" w:rsidRDefault="0096441A">
          <w:pPr>
            <w:pStyle w:val="TOC3"/>
            <w:tabs>
              <w:tab w:val="right" w:leader="dot" w:pos="9016"/>
            </w:tabs>
            <w:rPr>
              <w:rFonts w:ascii="Brown Regular" w:eastAsiaTheme="minorEastAsia" w:hAnsi="Brown Regular" w:cstheme="minorBidi"/>
              <w:noProof/>
              <w:kern w:val="2"/>
              <w:sz w:val="26"/>
              <w:szCs w:val="26"/>
              <w:lang w:val="en-AU" w:eastAsia="en-AU"/>
              <w14:ligatures w14:val="standardContextual"/>
            </w:rPr>
          </w:pPr>
          <w:hyperlink w:anchor="_Toc214002386" w:history="1">
            <w:r w:rsidRPr="0096441A">
              <w:rPr>
                <w:rStyle w:val="Hyperlink"/>
                <w:rFonts w:ascii="Brown Regular" w:hAnsi="Brown Regular"/>
                <w:noProof/>
                <w:sz w:val="26"/>
                <w:szCs w:val="26"/>
              </w:rPr>
              <w:t>The more the merrier!</w:t>
            </w:r>
            <w:r w:rsidRPr="0096441A">
              <w:rPr>
                <w:rFonts w:ascii="Brown Regular" w:hAnsi="Brown Regular"/>
                <w:noProof/>
                <w:webHidden/>
                <w:sz w:val="26"/>
                <w:szCs w:val="26"/>
              </w:rPr>
              <w:tab/>
            </w:r>
            <w:r w:rsidRPr="0096441A">
              <w:rPr>
                <w:rFonts w:ascii="Brown Regular" w:hAnsi="Brown Regular"/>
                <w:noProof/>
                <w:webHidden/>
                <w:sz w:val="26"/>
                <w:szCs w:val="26"/>
              </w:rPr>
              <w:fldChar w:fldCharType="begin"/>
            </w:r>
            <w:r w:rsidRPr="0096441A">
              <w:rPr>
                <w:rFonts w:ascii="Brown Regular" w:hAnsi="Brown Regular"/>
                <w:noProof/>
                <w:webHidden/>
                <w:sz w:val="26"/>
                <w:szCs w:val="26"/>
              </w:rPr>
              <w:instrText xml:space="preserve"> PAGEREF _Toc214002386 \h </w:instrText>
            </w:r>
            <w:r w:rsidRPr="0096441A">
              <w:rPr>
                <w:rFonts w:ascii="Brown Regular" w:hAnsi="Brown Regular"/>
                <w:noProof/>
                <w:webHidden/>
                <w:sz w:val="26"/>
                <w:szCs w:val="26"/>
              </w:rPr>
            </w:r>
            <w:r w:rsidRPr="0096441A">
              <w:rPr>
                <w:rFonts w:ascii="Brown Regular" w:hAnsi="Brown Regular"/>
                <w:noProof/>
                <w:webHidden/>
                <w:sz w:val="26"/>
                <w:szCs w:val="26"/>
              </w:rPr>
              <w:fldChar w:fldCharType="separate"/>
            </w:r>
            <w:r w:rsidR="00F255C8">
              <w:rPr>
                <w:rFonts w:ascii="Brown Regular" w:hAnsi="Brown Regular"/>
                <w:noProof/>
                <w:webHidden/>
                <w:sz w:val="26"/>
                <w:szCs w:val="26"/>
              </w:rPr>
              <w:t>3</w:t>
            </w:r>
            <w:r w:rsidRPr="0096441A">
              <w:rPr>
                <w:rFonts w:ascii="Brown Regular" w:hAnsi="Brown Regular"/>
                <w:noProof/>
                <w:webHidden/>
                <w:sz w:val="26"/>
                <w:szCs w:val="26"/>
              </w:rPr>
              <w:fldChar w:fldCharType="end"/>
            </w:r>
          </w:hyperlink>
        </w:p>
        <w:p w14:paraId="7BE5AA2E" w14:textId="6FDCD3F5" w:rsidR="0096441A" w:rsidRPr="0096441A" w:rsidRDefault="0096441A">
          <w:pPr>
            <w:pStyle w:val="TOC3"/>
            <w:tabs>
              <w:tab w:val="right" w:leader="dot" w:pos="9016"/>
            </w:tabs>
            <w:rPr>
              <w:rFonts w:ascii="Brown Regular" w:eastAsiaTheme="minorEastAsia" w:hAnsi="Brown Regular" w:cstheme="minorBidi"/>
              <w:noProof/>
              <w:kern w:val="2"/>
              <w:sz w:val="26"/>
              <w:szCs w:val="26"/>
              <w:lang w:val="en-AU" w:eastAsia="en-AU"/>
              <w14:ligatures w14:val="standardContextual"/>
            </w:rPr>
          </w:pPr>
          <w:hyperlink w:anchor="_Toc214002387" w:history="1">
            <w:r w:rsidRPr="0096441A">
              <w:rPr>
                <w:rStyle w:val="Hyperlink"/>
                <w:rFonts w:ascii="Brown Regular" w:hAnsi="Brown Regular"/>
                <w:noProof/>
                <w:sz w:val="26"/>
                <w:szCs w:val="26"/>
              </w:rPr>
              <w:t>Race bibs</w:t>
            </w:r>
            <w:r w:rsidRPr="0096441A">
              <w:rPr>
                <w:rFonts w:ascii="Brown Regular" w:hAnsi="Brown Regular"/>
                <w:noProof/>
                <w:webHidden/>
                <w:sz w:val="26"/>
                <w:szCs w:val="26"/>
              </w:rPr>
              <w:tab/>
            </w:r>
            <w:r w:rsidRPr="0096441A">
              <w:rPr>
                <w:rFonts w:ascii="Brown Regular" w:hAnsi="Brown Regular"/>
                <w:noProof/>
                <w:webHidden/>
                <w:sz w:val="26"/>
                <w:szCs w:val="26"/>
              </w:rPr>
              <w:fldChar w:fldCharType="begin"/>
            </w:r>
            <w:r w:rsidRPr="0096441A">
              <w:rPr>
                <w:rFonts w:ascii="Brown Regular" w:hAnsi="Brown Regular"/>
                <w:noProof/>
                <w:webHidden/>
                <w:sz w:val="26"/>
                <w:szCs w:val="26"/>
              </w:rPr>
              <w:instrText xml:space="preserve"> PAGEREF _Toc214002387 \h </w:instrText>
            </w:r>
            <w:r w:rsidRPr="0096441A">
              <w:rPr>
                <w:rFonts w:ascii="Brown Regular" w:hAnsi="Brown Regular"/>
                <w:noProof/>
                <w:webHidden/>
                <w:sz w:val="26"/>
                <w:szCs w:val="26"/>
              </w:rPr>
            </w:r>
            <w:r w:rsidRPr="0096441A">
              <w:rPr>
                <w:rFonts w:ascii="Brown Regular" w:hAnsi="Brown Regular"/>
                <w:noProof/>
                <w:webHidden/>
                <w:sz w:val="26"/>
                <w:szCs w:val="26"/>
              </w:rPr>
              <w:fldChar w:fldCharType="separate"/>
            </w:r>
            <w:r w:rsidR="00F255C8">
              <w:rPr>
                <w:rFonts w:ascii="Brown Regular" w:hAnsi="Brown Regular"/>
                <w:noProof/>
                <w:webHidden/>
                <w:sz w:val="26"/>
                <w:szCs w:val="26"/>
              </w:rPr>
              <w:t>3</w:t>
            </w:r>
            <w:r w:rsidRPr="0096441A">
              <w:rPr>
                <w:rFonts w:ascii="Brown Regular" w:hAnsi="Brown Regular"/>
                <w:noProof/>
                <w:webHidden/>
                <w:sz w:val="26"/>
                <w:szCs w:val="26"/>
              </w:rPr>
              <w:fldChar w:fldCharType="end"/>
            </w:r>
          </w:hyperlink>
        </w:p>
        <w:p w14:paraId="34BEA50B" w14:textId="3C76E104" w:rsidR="0096441A" w:rsidRPr="0096441A" w:rsidRDefault="0096441A">
          <w:pPr>
            <w:pStyle w:val="TOC3"/>
            <w:tabs>
              <w:tab w:val="right" w:leader="dot" w:pos="9016"/>
            </w:tabs>
            <w:rPr>
              <w:rFonts w:ascii="Brown Regular" w:eastAsiaTheme="minorEastAsia" w:hAnsi="Brown Regular" w:cstheme="minorBidi"/>
              <w:noProof/>
              <w:kern w:val="2"/>
              <w:sz w:val="26"/>
              <w:szCs w:val="26"/>
              <w:lang w:val="en-AU" w:eastAsia="en-AU"/>
              <w14:ligatures w14:val="standardContextual"/>
            </w:rPr>
          </w:pPr>
          <w:hyperlink w:anchor="_Toc214002388" w:history="1">
            <w:r w:rsidRPr="0096441A">
              <w:rPr>
                <w:rStyle w:val="Hyperlink"/>
                <w:rFonts w:ascii="Brown Regular" w:eastAsia="Arial" w:hAnsi="Brown Regular"/>
                <w:noProof/>
                <w:sz w:val="26"/>
                <w:szCs w:val="26"/>
              </w:rPr>
              <w:t>Upgrade ticket holders</w:t>
            </w:r>
            <w:r w:rsidRPr="0096441A">
              <w:rPr>
                <w:rFonts w:ascii="Brown Regular" w:hAnsi="Brown Regular"/>
                <w:noProof/>
                <w:webHidden/>
                <w:sz w:val="26"/>
                <w:szCs w:val="26"/>
              </w:rPr>
              <w:tab/>
            </w:r>
            <w:r w:rsidRPr="0096441A">
              <w:rPr>
                <w:rFonts w:ascii="Brown Regular" w:hAnsi="Brown Regular"/>
                <w:noProof/>
                <w:webHidden/>
                <w:sz w:val="26"/>
                <w:szCs w:val="26"/>
              </w:rPr>
              <w:fldChar w:fldCharType="begin"/>
            </w:r>
            <w:r w:rsidRPr="0096441A">
              <w:rPr>
                <w:rFonts w:ascii="Brown Regular" w:hAnsi="Brown Regular"/>
                <w:noProof/>
                <w:webHidden/>
                <w:sz w:val="26"/>
                <w:szCs w:val="26"/>
              </w:rPr>
              <w:instrText xml:space="preserve"> PAGEREF _Toc214002388 \h </w:instrText>
            </w:r>
            <w:r w:rsidRPr="0096441A">
              <w:rPr>
                <w:rFonts w:ascii="Brown Regular" w:hAnsi="Brown Regular"/>
                <w:noProof/>
                <w:webHidden/>
                <w:sz w:val="26"/>
                <w:szCs w:val="26"/>
              </w:rPr>
            </w:r>
            <w:r w:rsidRPr="0096441A">
              <w:rPr>
                <w:rFonts w:ascii="Brown Regular" w:hAnsi="Brown Regular"/>
                <w:noProof/>
                <w:webHidden/>
                <w:sz w:val="26"/>
                <w:szCs w:val="26"/>
              </w:rPr>
              <w:fldChar w:fldCharType="separate"/>
            </w:r>
            <w:r w:rsidR="00F255C8">
              <w:rPr>
                <w:rFonts w:ascii="Brown Regular" w:hAnsi="Brown Regular"/>
                <w:noProof/>
                <w:webHidden/>
                <w:sz w:val="26"/>
                <w:szCs w:val="26"/>
              </w:rPr>
              <w:t>4</w:t>
            </w:r>
            <w:r w:rsidRPr="0096441A">
              <w:rPr>
                <w:rFonts w:ascii="Brown Regular" w:hAnsi="Brown Regular"/>
                <w:noProof/>
                <w:webHidden/>
                <w:sz w:val="26"/>
                <w:szCs w:val="26"/>
              </w:rPr>
              <w:fldChar w:fldCharType="end"/>
            </w:r>
          </w:hyperlink>
        </w:p>
        <w:p w14:paraId="10CE5411" w14:textId="7D3ED136" w:rsidR="0096441A" w:rsidRPr="0096441A" w:rsidRDefault="0096441A">
          <w:pPr>
            <w:pStyle w:val="TOC3"/>
            <w:tabs>
              <w:tab w:val="right" w:leader="dot" w:pos="9016"/>
            </w:tabs>
            <w:rPr>
              <w:rFonts w:ascii="Brown Regular" w:eastAsiaTheme="minorEastAsia" w:hAnsi="Brown Regular" w:cstheme="minorBidi"/>
              <w:noProof/>
              <w:kern w:val="2"/>
              <w:sz w:val="26"/>
              <w:szCs w:val="26"/>
              <w:lang w:val="en-AU" w:eastAsia="en-AU"/>
              <w14:ligatures w14:val="standardContextual"/>
            </w:rPr>
          </w:pPr>
          <w:hyperlink w:anchor="_Toc214002389" w:history="1">
            <w:r w:rsidRPr="0096441A">
              <w:rPr>
                <w:rStyle w:val="Hyperlink"/>
                <w:rFonts w:ascii="Brown Regular" w:hAnsi="Brown Regular"/>
                <w:noProof/>
                <w:sz w:val="26"/>
                <w:szCs w:val="26"/>
              </w:rPr>
              <w:t>Purchase and collection of event merchandise</w:t>
            </w:r>
            <w:r w:rsidRPr="0096441A">
              <w:rPr>
                <w:rFonts w:ascii="Brown Regular" w:hAnsi="Brown Regular"/>
                <w:noProof/>
                <w:webHidden/>
                <w:sz w:val="26"/>
                <w:szCs w:val="26"/>
              </w:rPr>
              <w:tab/>
            </w:r>
            <w:r w:rsidRPr="0096441A">
              <w:rPr>
                <w:rFonts w:ascii="Brown Regular" w:hAnsi="Brown Regular"/>
                <w:noProof/>
                <w:webHidden/>
                <w:sz w:val="26"/>
                <w:szCs w:val="26"/>
              </w:rPr>
              <w:fldChar w:fldCharType="begin"/>
            </w:r>
            <w:r w:rsidRPr="0096441A">
              <w:rPr>
                <w:rFonts w:ascii="Brown Regular" w:hAnsi="Brown Regular"/>
                <w:noProof/>
                <w:webHidden/>
                <w:sz w:val="26"/>
                <w:szCs w:val="26"/>
              </w:rPr>
              <w:instrText xml:space="preserve"> PAGEREF _Toc214002389 \h </w:instrText>
            </w:r>
            <w:r w:rsidRPr="0096441A">
              <w:rPr>
                <w:rFonts w:ascii="Brown Regular" w:hAnsi="Brown Regular"/>
                <w:noProof/>
                <w:webHidden/>
                <w:sz w:val="26"/>
                <w:szCs w:val="26"/>
              </w:rPr>
            </w:r>
            <w:r w:rsidRPr="0096441A">
              <w:rPr>
                <w:rFonts w:ascii="Brown Regular" w:hAnsi="Brown Regular"/>
                <w:noProof/>
                <w:webHidden/>
                <w:sz w:val="26"/>
                <w:szCs w:val="26"/>
              </w:rPr>
              <w:fldChar w:fldCharType="separate"/>
            </w:r>
            <w:r w:rsidR="00F255C8">
              <w:rPr>
                <w:rFonts w:ascii="Brown Regular" w:hAnsi="Brown Regular"/>
                <w:noProof/>
                <w:webHidden/>
                <w:sz w:val="26"/>
                <w:szCs w:val="26"/>
              </w:rPr>
              <w:t>5</w:t>
            </w:r>
            <w:r w:rsidRPr="0096441A">
              <w:rPr>
                <w:rFonts w:ascii="Brown Regular" w:hAnsi="Brown Regular"/>
                <w:noProof/>
                <w:webHidden/>
                <w:sz w:val="26"/>
                <w:szCs w:val="26"/>
              </w:rPr>
              <w:fldChar w:fldCharType="end"/>
            </w:r>
          </w:hyperlink>
        </w:p>
        <w:p w14:paraId="567BC513" w14:textId="5C9352E3" w:rsidR="0096441A" w:rsidRPr="0096441A" w:rsidRDefault="0096441A">
          <w:pPr>
            <w:pStyle w:val="TOC3"/>
            <w:tabs>
              <w:tab w:val="right" w:leader="dot" w:pos="9016"/>
            </w:tabs>
            <w:rPr>
              <w:rFonts w:ascii="Brown Regular" w:eastAsiaTheme="minorEastAsia" w:hAnsi="Brown Regular" w:cstheme="minorBidi"/>
              <w:noProof/>
              <w:kern w:val="2"/>
              <w:sz w:val="26"/>
              <w:szCs w:val="26"/>
              <w:lang w:val="en-AU" w:eastAsia="en-AU"/>
              <w14:ligatures w14:val="standardContextual"/>
            </w:rPr>
          </w:pPr>
          <w:hyperlink w:anchor="_Toc214002390" w:history="1">
            <w:r w:rsidRPr="0096441A">
              <w:rPr>
                <w:rStyle w:val="Hyperlink"/>
                <w:rFonts w:ascii="Brown Regular" w:hAnsi="Brown Regular"/>
                <w:noProof/>
                <w:sz w:val="26"/>
                <w:szCs w:val="26"/>
              </w:rPr>
              <w:t>Early bird reward winners</w:t>
            </w:r>
            <w:r w:rsidRPr="0096441A">
              <w:rPr>
                <w:rFonts w:ascii="Brown Regular" w:hAnsi="Brown Regular"/>
                <w:noProof/>
                <w:webHidden/>
                <w:sz w:val="26"/>
                <w:szCs w:val="26"/>
              </w:rPr>
              <w:tab/>
            </w:r>
            <w:r w:rsidRPr="0096441A">
              <w:rPr>
                <w:rFonts w:ascii="Brown Regular" w:hAnsi="Brown Regular"/>
                <w:noProof/>
                <w:webHidden/>
                <w:sz w:val="26"/>
                <w:szCs w:val="26"/>
              </w:rPr>
              <w:fldChar w:fldCharType="begin"/>
            </w:r>
            <w:r w:rsidRPr="0096441A">
              <w:rPr>
                <w:rFonts w:ascii="Brown Regular" w:hAnsi="Brown Regular"/>
                <w:noProof/>
                <w:webHidden/>
                <w:sz w:val="26"/>
                <w:szCs w:val="26"/>
              </w:rPr>
              <w:instrText xml:space="preserve"> PAGEREF _Toc214002390 \h </w:instrText>
            </w:r>
            <w:r w:rsidRPr="0096441A">
              <w:rPr>
                <w:rFonts w:ascii="Brown Regular" w:hAnsi="Brown Regular"/>
                <w:noProof/>
                <w:webHidden/>
                <w:sz w:val="26"/>
                <w:szCs w:val="26"/>
              </w:rPr>
            </w:r>
            <w:r w:rsidRPr="0096441A">
              <w:rPr>
                <w:rFonts w:ascii="Brown Regular" w:hAnsi="Brown Regular"/>
                <w:noProof/>
                <w:webHidden/>
                <w:sz w:val="26"/>
                <w:szCs w:val="26"/>
              </w:rPr>
              <w:fldChar w:fldCharType="separate"/>
            </w:r>
            <w:r w:rsidR="00F255C8">
              <w:rPr>
                <w:rFonts w:ascii="Brown Regular" w:hAnsi="Brown Regular"/>
                <w:noProof/>
                <w:webHidden/>
                <w:sz w:val="26"/>
                <w:szCs w:val="26"/>
              </w:rPr>
              <w:t>5</w:t>
            </w:r>
            <w:r w:rsidRPr="0096441A">
              <w:rPr>
                <w:rFonts w:ascii="Brown Regular" w:hAnsi="Brown Regular"/>
                <w:noProof/>
                <w:webHidden/>
                <w:sz w:val="26"/>
                <w:szCs w:val="26"/>
              </w:rPr>
              <w:fldChar w:fldCharType="end"/>
            </w:r>
          </w:hyperlink>
        </w:p>
        <w:p w14:paraId="65444CE1" w14:textId="4DBC2912" w:rsidR="0096441A" w:rsidRPr="0096441A" w:rsidRDefault="0096441A">
          <w:pPr>
            <w:pStyle w:val="TOC3"/>
            <w:tabs>
              <w:tab w:val="right" w:leader="dot" w:pos="9016"/>
            </w:tabs>
            <w:rPr>
              <w:rFonts w:ascii="Brown Regular" w:eastAsiaTheme="minorEastAsia" w:hAnsi="Brown Regular" w:cstheme="minorBidi"/>
              <w:noProof/>
              <w:kern w:val="2"/>
              <w:sz w:val="26"/>
              <w:szCs w:val="26"/>
              <w:lang w:val="en-AU" w:eastAsia="en-AU"/>
              <w14:ligatures w14:val="standardContextual"/>
            </w:rPr>
          </w:pPr>
          <w:hyperlink w:anchor="_Toc214002391" w:history="1">
            <w:r w:rsidRPr="0096441A">
              <w:rPr>
                <w:rStyle w:val="Hyperlink"/>
                <w:rFonts w:ascii="Brown Regular" w:hAnsi="Brown Regular"/>
                <w:noProof/>
                <w:sz w:val="26"/>
                <w:szCs w:val="26"/>
              </w:rPr>
              <w:t>Wave start times</w:t>
            </w:r>
            <w:r w:rsidRPr="0096441A">
              <w:rPr>
                <w:rFonts w:ascii="Brown Regular" w:hAnsi="Brown Regular"/>
                <w:noProof/>
                <w:webHidden/>
                <w:sz w:val="26"/>
                <w:szCs w:val="26"/>
              </w:rPr>
              <w:tab/>
            </w:r>
            <w:r w:rsidRPr="0096441A">
              <w:rPr>
                <w:rFonts w:ascii="Brown Regular" w:hAnsi="Brown Regular"/>
                <w:noProof/>
                <w:webHidden/>
                <w:sz w:val="26"/>
                <w:szCs w:val="26"/>
              </w:rPr>
              <w:fldChar w:fldCharType="begin"/>
            </w:r>
            <w:r w:rsidRPr="0096441A">
              <w:rPr>
                <w:rFonts w:ascii="Brown Regular" w:hAnsi="Brown Regular"/>
                <w:noProof/>
                <w:webHidden/>
                <w:sz w:val="26"/>
                <w:szCs w:val="26"/>
              </w:rPr>
              <w:instrText xml:space="preserve"> PAGEREF _Toc214002391 \h </w:instrText>
            </w:r>
            <w:r w:rsidRPr="0096441A">
              <w:rPr>
                <w:rFonts w:ascii="Brown Regular" w:hAnsi="Brown Regular"/>
                <w:noProof/>
                <w:webHidden/>
                <w:sz w:val="26"/>
                <w:szCs w:val="26"/>
              </w:rPr>
            </w:r>
            <w:r w:rsidRPr="0096441A">
              <w:rPr>
                <w:rFonts w:ascii="Brown Regular" w:hAnsi="Brown Regular"/>
                <w:noProof/>
                <w:webHidden/>
                <w:sz w:val="26"/>
                <w:szCs w:val="26"/>
              </w:rPr>
              <w:fldChar w:fldCharType="separate"/>
            </w:r>
            <w:r w:rsidR="00F255C8">
              <w:rPr>
                <w:rFonts w:ascii="Brown Regular" w:hAnsi="Brown Regular"/>
                <w:noProof/>
                <w:webHidden/>
                <w:sz w:val="26"/>
                <w:szCs w:val="26"/>
              </w:rPr>
              <w:t>5</w:t>
            </w:r>
            <w:r w:rsidRPr="0096441A">
              <w:rPr>
                <w:rFonts w:ascii="Brown Regular" w:hAnsi="Brown Regular"/>
                <w:noProof/>
                <w:webHidden/>
                <w:sz w:val="26"/>
                <w:szCs w:val="26"/>
              </w:rPr>
              <w:fldChar w:fldCharType="end"/>
            </w:r>
          </w:hyperlink>
        </w:p>
        <w:p w14:paraId="084651EC" w14:textId="222B5460" w:rsidR="0096441A" w:rsidRPr="0096441A" w:rsidRDefault="0096441A" w:rsidP="0096441A">
          <w:pPr>
            <w:pStyle w:val="TOC2"/>
            <w:rPr>
              <w:rFonts w:eastAsiaTheme="minorEastAsia" w:cstheme="minorBidi"/>
              <w:kern w:val="2"/>
              <w:sz w:val="26"/>
              <w:szCs w:val="26"/>
              <w:lang w:val="en-AU" w:eastAsia="en-AU"/>
              <w14:ligatures w14:val="standardContextual"/>
            </w:rPr>
          </w:pPr>
          <w:hyperlink w:anchor="_Toc214002392" w:history="1">
            <w:r w:rsidRPr="0096441A">
              <w:rPr>
                <w:rStyle w:val="Hyperlink"/>
                <w:sz w:val="26"/>
                <w:szCs w:val="26"/>
                <w:highlight w:val="yellow"/>
              </w:rPr>
              <w:t>Event timetable</w:t>
            </w:r>
            <w:r w:rsidRPr="0096441A">
              <w:rPr>
                <w:webHidden/>
                <w:sz w:val="26"/>
                <w:szCs w:val="26"/>
              </w:rPr>
              <w:tab/>
            </w:r>
            <w:r w:rsidRPr="0096441A">
              <w:rPr>
                <w:webHidden/>
                <w:sz w:val="26"/>
                <w:szCs w:val="26"/>
              </w:rPr>
              <w:fldChar w:fldCharType="begin"/>
            </w:r>
            <w:r w:rsidRPr="0096441A">
              <w:rPr>
                <w:webHidden/>
                <w:sz w:val="26"/>
                <w:szCs w:val="26"/>
              </w:rPr>
              <w:instrText xml:space="preserve"> PAGEREF _Toc214002392 \h </w:instrText>
            </w:r>
            <w:r w:rsidRPr="0096441A">
              <w:rPr>
                <w:webHidden/>
                <w:sz w:val="26"/>
                <w:szCs w:val="26"/>
              </w:rPr>
            </w:r>
            <w:r w:rsidRPr="0096441A">
              <w:rPr>
                <w:webHidden/>
                <w:sz w:val="26"/>
                <w:szCs w:val="26"/>
              </w:rPr>
              <w:fldChar w:fldCharType="separate"/>
            </w:r>
            <w:r w:rsidR="00F255C8">
              <w:rPr>
                <w:webHidden/>
                <w:sz w:val="26"/>
                <w:szCs w:val="26"/>
              </w:rPr>
              <w:t>6</w:t>
            </w:r>
            <w:r w:rsidRPr="0096441A">
              <w:rPr>
                <w:webHidden/>
                <w:sz w:val="26"/>
                <w:szCs w:val="26"/>
              </w:rPr>
              <w:fldChar w:fldCharType="end"/>
            </w:r>
          </w:hyperlink>
        </w:p>
        <w:p w14:paraId="0CC179B8" w14:textId="5F792BA2" w:rsidR="0096441A" w:rsidRPr="0096441A" w:rsidRDefault="0096441A" w:rsidP="0096441A">
          <w:pPr>
            <w:pStyle w:val="TOC2"/>
            <w:rPr>
              <w:rFonts w:eastAsiaTheme="minorEastAsia" w:cstheme="minorBidi"/>
              <w:kern w:val="2"/>
              <w:sz w:val="26"/>
              <w:szCs w:val="26"/>
              <w:lang w:val="en-AU" w:eastAsia="en-AU"/>
              <w14:ligatures w14:val="standardContextual"/>
            </w:rPr>
          </w:pPr>
          <w:hyperlink w:anchor="_Toc214002393" w:history="1">
            <w:r w:rsidRPr="0096441A">
              <w:rPr>
                <w:rStyle w:val="Hyperlink"/>
                <w:sz w:val="26"/>
                <w:szCs w:val="26"/>
                <w:highlight w:val="yellow"/>
              </w:rPr>
              <w:t>Event information</w:t>
            </w:r>
            <w:r w:rsidRPr="0096441A">
              <w:rPr>
                <w:webHidden/>
                <w:sz w:val="26"/>
                <w:szCs w:val="26"/>
              </w:rPr>
              <w:tab/>
            </w:r>
            <w:r w:rsidRPr="0096441A">
              <w:rPr>
                <w:webHidden/>
                <w:sz w:val="26"/>
                <w:szCs w:val="26"/>
              </w:rPr>
              <w:fldChar w:fldCharType="begin"/>
            </w:r>
            <w:r w:rsidRPr="0096441A">
              <w:rPr>
                <w:webHidden/>
                <w:sz w:val="26"/>
                <w:szCs w:val="26"/>
              </w:rPr>
              <w:instrText xml:space="preserve"> PAGEREF _Toc214002393 \h </w:instrText>
            </w:r>
            <w:r w:rsidRPr="0096441A">
              <w:rPr>
                <w:webHidden/>
                <w:sz w:val="26"/>
                <w:szCs w:val="26"/>
              </w:rPr>
            </w:r>
            <w:r w:rsidRPr="0096441A">
              <w:rPr>
                <w:webHidden/>
                <w:sz w:val="26"/>
                <w:szCs w:val="26"/>
              </w:rPr>
              <w:fldChar w:fldCharType="separate"/>
            </w:r>
            <w:r w:rsidR="00F255C8">
              <w:rPr>
                <w:webHidden/>
                <w:sz w:val="26"/>
                <w:szCs w:val="26"/>
              </w:rPr>
              <w:t>7</w:t>
            </w:r>
            <w:r w:rsidRPr="0096441A">
              <w:rPr>
                <w:webHidden/>
                <w:sz w:val="26"/>
                <w:szCs w:val="26"/>
              </w:rPr>
              <w:fldChar w:fldCharType="end"/>
            </w:r>
          </w:hyperlink>
        </w:p>
        <w:p w14:paraId="7567370C" w14:textId="1187FEE9" w:rsidR="0096441A" w:rsidRPr="0096441A" w:rsidRDefault="0096441A">
          <w:pPr>
            <w:pStyle w:val="TOC3"/>
            <w:tabs>
              <w:tab w:val="right" w:leader="dot" w:pos="9016"/>
            </w:tabs>
            <w:rPr>
              <w:rFonts w:ascii="Brown Regular" w:eastAsiaTheme="minorEastAsia" w:hAnsi="Brown Regular" w:cstheme="minorBidi"/>
              <w:noProof/>
              <w:kern w:val="2"/>
              <w:sz w:val="26"/>
              <w:szCs w:val="26"/>
              <w:lang w:val="en-AU" w:eastAsia="en-AU"/>
              <w14:ligatures w14:val="standardContextual"/>
            </w:rPr>
          </w:pPr>
          <w:hyperlink w:anchor="_Toc214002394" w:history="1">
            <w:r w:rsidRPr="0096441A">
              <w:rPr>
                <w:rStyle w:val="Hyperlink"/>
                <w:rFonts w:ascii="Brown Regular" w:hAnsi="Brown Regular"/>
                <w:noProof/>
                <w:sz w:val="26"/>
                <w:szCs w:val="26"/>
              </w:rPr>
              <w:t>Getting there</w:t>
            </w:r>
            <w:r w:rsidRPr="0096441A">
              <w:rPr>
                <w:rFonts w:ascii="Brown Regular" w:hAnsi="Brown Regular"/>
                <w:noProof/>
                <w:webHidden/>
                <w:sz w:val="26"/>
                <w:szCs w:val="26"/>
              </w:rPr>
              <w:tab/>
            </w:r>
            <w:r w:rsidRPr="0096441A">
              <w:rPr>
                <w:rFonts w:ascii="Brown Regular" w:hAnsi="Brown Regular"/>
                <w:noProof/>
                <w:webHidden/>
                <w:sz w:val="26"/>
                <w:szCs w:val="26"/>
              </w:rPr>
              <w:fldChar w:fldCharType="begin"/>
            </w:r>
            <w:r w:rsidRPr="0096441A">
              <w:rPr>
                <w:rFonts w:ascii="Brown Regular" w:hAnsi="Brown Regular"/>
                <w:noProof/>
                <w:webHidden/>
                <w:sz w:val="26"/>
                <w:szCs w:val="26"/>
              </w:rPr>
              <w:instrText xml:space="preserve"> PAGEREF _Toc214002394 \h </w:instrText>
            </w:r>
            <w:r w:rsidRPr="0096441A">
              <w:rPr>
                <w:rFonts w:ascii="Brown Regular" w:hAnsi="Brown Regular"/>
                <w:noProof/>
                <w:webHidden/>
                <w:sz w:val="26"/>
                <w:szCs w:val="26"/>
              </w:rPr>
            </w:r>
            <w:r w:rsidRPr="0096441A">
              <w:rPr>
                <w:rFonts w:ascii="Brown Regular" w:hAnsi="Brown Regular"/>
                <w:noProof/>
                <w:webHidden/>
                <w:sz w:val="26"/>
                <w:szCs w:val="26"/>
              </w:rPr>
              <w:fldChar w:fldCharType="separate"/>
            </w:r>
            <w:r w:rsidR="00F255C8">
              <w:rPr>
                <w:rFonts w:ascii="Brown Regular" w:hAnsi="Brown Regular"/>
                <w:noProof/>
                <w:webHidden/>
                <w:sz w:val="26"/>
                <w:szCs w:val="26"/>
              </w:rPr>
              <w:t>7</w:t>
            </w:r>
            <w:r w:rsidRPr="0096441A">
              <w:rPr>
                <w:rFonts w:ascii="Brown Regular" w:hAnsi="Brown Regular"/>
                <w:noProof/>
                <w:webHidden/>
                <w:sz w:val="26"/>
                <w:szCs w:val="26"/>
              </w:rPr>
              <w:fldChar w:fldCharType="end"/>
            </w:r>
          </w:hyperlink>
        </w:p>
        <w:p w14:paraId="13B7B1D6" w14:textId="154387C9" w:rsidR="0096441A" w:rsidRPr="0096441A" w:rsidRDefault="0096441A">
          <w:pPr>
            <w:pStyle w:val="TOC3"/>
            <w:tabs>
              <w:tab w:val="right" w:leader="dot" w:pos="9016"/>
            </w:tabs>
            <w:rPr>
              <w:rFonts w:ascii="Brown Regular" w:eastAsiaTheme="minorEastAsia" w:hAnsi="Brown Regular" w:cstheme="minorBidi"/>
              <w:noProof/>
              <w:kern w:val="2"/>
              <w:sz w:val="26"/>
              <w:szCs w:val="26"/>
              <w:lang w:val="en-AU" w:eastAsia="en-AU"/>
              <w14:ligatures w14:val="standardContextual"/>
            </w:rPr>
          </w:pPr>
          <w:hyperlink w:anchor="_Toc214002395" w:history="1">
            <w:r w:rsidRPr="0096441A">
              <w:rPr>
                <w:rStyle w:val="Hyperlink"/>
                <w:rFonts w:ascii="Brown Regular" w:hAnsi="Brown Regular"/>
                <w:noProof/>
                <w:sz w:val="26"/>
                <w:szCs w:val="26"/>
              </w:rPr>
              <w:t>Car</w:t>
            </w:r>
            <w:r w:rsidRPr="0096441A">
              <w:rPr>
                <w:rFonts w:ascii="Brown Regular" w:hAnsi="Brown Regular"/>
                <w:noProof/>
                <w:webHidden/>
                <w:sz w:val="26"/>
                <w:szCs w:val="26"/>
              </w:rPr>
              <w:tab/>
            </w:r>
            <w:r w:rsidRPr="0096441A">
              <w:rPr>
                <w:rFonts w:ascii="Brown Regular" w:hAnsi="Brown Regular"/>
                <w:noProof/>
                <w:webHidden/>
                <w:sz w:val="26"/>
                <w:szCs w:val="26"/>
              </w:rPr>
              <w:fldChar w:fldCharType="begin"/>
            </w:r>
            <w:r w:rsidRPr="0096441A">
              <w:rPr>
                <w:rFonts w:ascii="Brown Regular" w:hAnsi="Brown Regular"/>
                <w:noProof/>
                <w:webHidden/>
                <w:sz w:val="26"/>
                <w:szCs w:val="26"/>
              </w:rPr>
              <w:instrText xml:space="preserve"> PAGEREF _Toc214002395 \h </w:instrText>
            </w:r>
            <w:r w:rsidRPr="0096441A">
              <w:rPr>
                <w:rFonts w:ascii="Brown Regular" w:hAnsi="Brown Regular"/>
                <w:noProof/>
                <w:webHidden/>
                <w:sz w:val="26"/>
                <w:szCs w:val="26"/>
              </w:rPr>
            </w:r>
            <w:r w:rsidRPr="0096441A">
              <w:rPr>
                <w:rFonts w:ascii="Brown Regular" w:hAnsi="Brown Regular"/>
                <w:noProof/>
                <w:webHidden/>
                <w:sz w:val="26"/>
                <w:szCs w:val="26"/>
              </w:rPr>
              <w:fldChar w:fldCharType="separate"/>
            </w:r>
            <w:r w:rsidR="00F255C8">
              <w:rPr>
                <w:rFonts w:ascii="Brown Regular" w:hAnsi="Brown Regular"/>
                <w:noProof/>
                <w:webHidden/>
                <w:sz w:val="26"/>
                <w:szCs w:val="26"/>
              </w:rPr>
              <w:t>7</w:t>
            </w:r>
            <w:r w:rsidRPr="0096441A">
              <w:rPr>
                <w:rFonts w:ascii="Brown Regular" w:hAnsi="Brown Regular"/>
                <w:noProof/>
                <w:webHidden/>
                <w:sz w:val="26"/>
                <w:szCs w:val="26"/>
              </w:rPr>
              <w:fldChar w:fldCharType="end"/>
            </w:r>
          </w:hyperlink>
        </w:p>
        <w:p w14:paraId="092E1691" w14:textId="23510E62" w:rsidR="0096441A" w:rsidRPr="0096441A" w:rsidRDefault="0096441A">
          <w:pPr>
            <w:pStyle w:val="TOC3"/>
            <w:tabs>
              <w:tab w:val="right" w:leader="dot" w:pos="9016"/>
            </w:tabs>
            <w:rPr>
              <w:rFonts w:ascii="Brown Regular" w:eastAsiaTheme="minorEastAsia" w:hAnsi="Brown Regular" w:cstheme="minorBidi"/>
              <w:noProof/>
              <w:kern w:val="2"/>
              <w:sz w:val="26"/>
              <w:szCs w:val="26"/>
              <w:lang w:val="en-AU" w:eastAsia="en-AU"/>
              <w14:ligatures w14:val="standardContextual"/>
            </w:rPr>
          </w:pPr>
          <w:hyperlink w:anchor="_Toc214002396" w:history="1">
            <w:r w:rsidRPr="0096441A">
              <w:rPr>
                <w:rStyle w:val="Hyperlink"/>
                <w:rFonts w:ascii="Brown Regular" w:hAnsi="Brown Regular"/>
                <w:noProof/>
                <w:sz w:val="26"/>
                <w:szCs w:val="26"/>
              </w:rPr>
              <w:t>Bike</w:t>
            </w:r>
            <w:r w:rsidRPr="0096441A">
              <w:rPr>
                <w:rFonts w:ascii="Brown Regular" w:hAnsi="Brown Regular"/>
                <w:noProof/>
                <w:webHidden/>
                <w:sz w:val="26"/>
                <w:szCs w:val="26"/>
              </w:rPr>
              <w:tab/>
            </w:r>
            <w:r w:rsidRPr="0096441A">
              <w:rPr>
                <w:rFonts w:ascii="Brown Regular" w:hAnsi="Brown Regular"/>
                <w:noProof/>
                <w:webHidden/>
                <w:sz w:val="26"/>
                <w:szCs w:val="26"/>
              </w:rPr>
              <w:fldChar w:fldCharType="begin"/>
            </w:r>
            <w:r w:rsidRPr="0096441A">
              <w:rPr>
                <w:rFonts w:ascii="Brown Regular" w:hAnsi="Brown Regular"/>
                <w:noProof/>
                <w:webHidden/>
                <w:sz w:val="26"/>
                <w:szCs w:val="26"/>
              </w:rPr>
              <w:instrText xml:space="preserve"> PAGEREF _Toc214002396 \h </w:instrText>
            </w:r>
            <w:r w:rsidRPr="0096441A">
              <w:rPr>
                <w:rFonts w:ascii="Brown Regular" w:hAnsi="Brown Regular"/>
                <w:noProof/>
                <w:webHidden/>
                <w:sz w:val="26"/>
                <w:szCs w:val="26"/>
              </w:rPr>
            </w:r>
            <w:r w:rsidRPr="0096441A">
              <w:rPr>
                <w:rFonts w:ascii="Brown Regular" w:hAnsi="Brown Regular"/>
                <w:noProof/>
                <w:webHidden/>
                <w:sz w:val="26"/>
                <w:szCs w:val="26"/>
              </w:rPr>
              <w:fldChar w:fldCharType="separate"/>
            </w:r>
            <w:r w:rsidR="00F255C8">
              <w:rPr>
                <w:rFonts w:ascii="Brown Regular" w:hAnsi="Brown Regular"/>
                <w:noProof/>
                <w:webHidden/>
                <w:sz w:val="26"/>
                <w:szCs w:val="26"/>
              </w:rPr>
              <w:t>8</w:t>
            </w:r>
            <w:r w:rsidRPr="0096441A">
              <w:rPr>
                <w:rFonts w:ascii="Brown Regular" w:hAnsi="Brown Regular"/>
                <w:noProof/>
                <w:webHidden/>
                <w:sz w:val="26"/>
                <w:szCs w:val="26"/>
              </w:rPr>
              <w:fldChar w:fldCharType="end"/>
            </w:r>
          </w:hyperlink>
        </w:p>
        <w:p w14:paraId="48247884" w14:textId="38829ACC" w:rsidR="0096441A" w:rsidRPr="0096441A" w:rsidRDefault="0096441A">
          <w:pPr>
            <w:pStyle w:val="TOC3"/>
            <w:tabs>
              <w:tab w:val="right" w:leader="dot" w:pos="9016"/>
            </w:tabs>
            <w:rPr>
              <w:rFonts w:ascii="Brown Regular" w:eastAsiaTheme="minorEastAsia" w:hAnsi="Brown Regular" w:cstheme="minorBidi"/>
              <w:noProof/>
              <w:kern w:val="2"/>
              <w:sz w:val="26"/>
              <w:szCs w:val="26"/>
              <w:lang w:val="en-AU" w:eastAsia="en-AU"/>
              <w14:ligatures w14:val="standardContextual"/>
            </w:rPr>
          </w:pPr>
          <w:hyperlink w:anchor="_Toc214002397" w:history="1">
            <w:r w:rsidRPr="0096441A">
              <w:rPr>
                <w:rStyle w:val="Hyperlink"/>
                <w:rFonts w:ascii="Brown Regular" w:hAnsi="Brown Regular"/>
                <w:noProof/>
                <w:sz w:val="26"/>
                <w:szCs w:val="26"/>
              </w:rPr>
              <w:t>Public transport</w:t>
            </w:r>
            <w:r w:rsidRPr="0096441A">
              <w:rPr>
                <w:rFonts w:ascii="Brown Regular" w:hAnsi="Brown Regular"/>
                <w:noProof/>
                <w:webHidden/>
                <w:sz w:val="26"/>
                <w:szCs w:val="26"/>
              </w:rPr>
              <w:tab/>
            </w:r>
            <w:r w:rsidRPr="0096441A">
              <w:rPr>
                <w:rFonts w:ascii="Brown Regular" w:hAnsi="Brown Regular"/>
                <w:noProof/>
                <w:webHidden/>
                <w:sz w:val="26"/>
                <w:szCs w:val="26"/>
              </w:rPr>
              <w:fldChar w:fldCharType="begin"/>
            </w:r>
            <w:r w:rsidRPr="0096441A">
              <w:rPr>
                <w:rFonts w:ascii="Brown Regular" w:hAnsi="Brown Regular"/>
                <w:noProof/>
                <w:webHidden/>
                <w:sz w:val="26"/>
                <w:szCs w:val="26"/>
              </w:rPr>
              <w:instrText xml:space="preserve"> PAGEREF _Toc214002397 \h </w:instrText>
            </w:r>
            <w:r w:rsidRPr="0096441A">
              <w:rPr>
                <w:rFonts w:ascii="Brown Regular" w:hAnsi="Brown Regular"/>
                <w:noProof/>
                <w:webHidden/>
                <w:sz w:val="26"/>
                <w:szCs w:val="26"/>
              </w:rPr>
            </w:r>
            <w:r w:rsidRPr="0096441A">
              <w:rPr>
                <w:rFonts w:ascii="Brown Regular" w:hAnsi="Brown Regular"/>
                <w:noProof/>
                <w:webHidden/>
                <w:sz w:val="26"/>
                <w:szCs w:val="26"/>
              </w:rPr>
              <w:fldChar w:fldCharType="separate"/>
            </w:r>
            <w:r w:rsidR="00F255C8">
              <w:rPr>
                <w:rFonts w:ascii="Brown Regular" w:hAnsi="Brown Regular"/>
                <w:noProof/>
                <w:webHidden/>
                <w:sz w:val="26"/>
                <w:szCs w:val="26"/>
              </w:rPr>
              <w:t>8</w:t>
            </w:r>
            <w:r w:rsidRPr="0096441A">
              <w:rPr>
                <w:rFonts w:ascii="Brown Regular" w:hAnsi="Brown Regular"/>
                <w:noProof/>
                <w:webHidden/>
                <w:sz w:val="26"/>
                <w:szCs w:val="26"/>
              </w:rPr>
              <w:fldChar w:fldCharType="end"/>
            </w:r>
          </w:hyperlink>
        </w:p>
        <w:p w14:paraId="3A303080" w14:textId="0FA248F2" w:rsidR="0096441A" w:rsidRPr="0096441A" w:rsidRDefault="0096441A">
          <w:pPr>
            <w:pStyle w:val="TOC3"/>
            <w:tabs>
              <w:tab w:val="right" w:leader="dot" w:pos="9016"/>
            </w:tabs>
            <w:rPr>
              <w:rFonts w:ascii="Brown Regular" w:eastAsiaTheme="minorEastAsia" w:hAnsi="Brown Regular" w:cstheme="minorBidi"/>
              <w:noProof/>
              <w:kern w:val="2"/>
              <w:sz w:val="26"/>
              <w:szCs w:val="26"/>
              <w:lang w:val="en-AU" w:eastAsia="en-AU"/>
              <w14:ligatures w14:val="standardContextual"/>
            </w:rPr>
          </w:pPr>
          <w:hyperlink w:anchor="_Toc214002398" w:history="1">
            <w:r w:rsidRPr="0096441A">
              <w:rPr>
                <w:rStyle w:val="Hyperlink"/>
                <w:rFonts w:ascii="Brown Regular" w:hAnsi="Brown Regular"/>
                <w:noProof/>
                <w:sz w:val="26"/>
                <w:szCs w:val="26"/>
              </w:rPr>
              <w:t>Train</w:t>
            </w:r>
            <w:r w:rsidRPr="0096441A">
              <w:rPr>
                <w:rFonts w:ascii="Brown Regular" w:hAnsi="Brown Regular"/>
                <w:noProof/>
                <w:webHidden/>
                <w:sz w:val="26"/>
                <w:szCs w:val="26"/>
              </w:rPr>
              <w:tab/>
            </w:r>
            <w:r w:rsidRPr="0096441A">
              <w:rPr>
                <w:rFonts w:ascii="Brown Regular" w:hAnsi="Brown Regular"/>
                <w:noProof/>
                <w:webHidden/>
                <w:sz w:val="26"/>
                <w:szCs w:val="26"/>
              </w:rPr>
              <w:fldChar w:fldCharType="begin"/>
            </w:r>
            <w:r w:rsidRPr="0096441A">
              <w:rPr>
                <w:rFonts w:ascii="Brown Regular" w:hAnsi="Brown Regular"/>
                <w:noProof/>
                <w:webHidden/>
                <w:sz w:val="26"/>
                <w:szCs w:val="26"/>
              </w:rPr>
              <w:instrText xml:space="preserve"> PAGEREF _Toc214002398 \h </w:instrText>
            </w:r>
            <w:r w:rsidRPr="0096441A">
              <w:rPr>
                <w:rFonts w:ascii="Brown Regular" w:hAnsi="Brown Regular"/>
                <w:noProof/>
                <w:webHidden/>
                <w:sz w:val="26"/>
                <w:szCs w:val="26"/>
              </w:rPr>
            </w:r>
            <w:r w:rsidRPr="0096441A">
              <w:rPr>
                <w:rFonts w:ascii="Brown Regular" w:hAnsi="Brown Regular"/>
                <w:noProof/>
                <w:webHidden/>
                <w:sz w:val="26"/>
                <w:szCs w:val="26"/>
              </w:rPr>
              <w:fldChar w:fldCharType="separate"/>
            </w:r>
            <w:r w:rsidR="00F255C8">
              <w:rPr>
                <w:rFonts w:ascii="Brown Regular" w:hAnsi="Brown Regular"/>
                <w:noProof/>
                <w:webHidden/>
                <w:sz w:val="26"/>
                <w:szCs w:val="26"/>
              </w:rPr>
              <w:t>8</w:t>
            </w:r>
            <w:r w:rsidRPr="0096441A">
              <w:rPr>
                <w:rFonts w:ascii="Brown Regular" w:hAnsi="Brown Regular"/>
                <w:noProof/>
                <w:webHidden/>
                <w:sz w:val="26"/>
                <w:szCs w:val="26"/>
              </w:rPr>
              <w:fldChar w:fldCharType="end"/>
            </w:r>
          </w:hyperlink>
        </w:p>
        <w:p w14:paraId="65C18274" w14:textId="0F43857F" w:rsidR="0096441A" w:rsidRPr="0096441A" w:rsidRDefault="0096441A">
          <w:pPr>
            <w:pStyle w:val="TOC3"/>
            <w:tabs>
              <w:tab w:val="right" w:leader="dot" w:pos="9016"/>
            </w:tabs>
            <w:rPr>
              <w:rFonts w:ascii="Brown Regular" w:eastAsiaTheme="minorEastAsia" w:hAnsi="Brown Regular" w:cstheme="minorBidi"/>
              <w:noProof/>
              <w:kern w:val="2"/>
              <w:sz w:val="26"/>
              <w:szCs w:val="26"/>
              <w:lang w:val="en-AU" w:eastAsia="en-AU"/>
              <w14:ligatures w14:val="standardContextual"/>
            </w:rPr>
          </w:pPr>
          <w:hyperlink w:anchor="_Toc214002399" w:history="1">
            <w:r w:rsidRPr="0096441A">
              <w:rPr>
                <w:rStyle w:val="Hyperlink"/>
                <w:rFonts w:ascii="Brown Regular" w:hAnsi="Brown Regular"/>
                <w:noProof/>
                <w:sz w:val="26"/>
                <w:szCs w:val="26"/>
              </w:rPr>
              <w:t>Tram</w:t>
            </w:r>
            <w:r w:rsidRPr="0096441A">
              <w:rPr>
                <w:rFonts w:ascii="Brown Regular" w:hAnsi="Brown Regular"/>
                <w:noProof/>
                <w:webHidden/>
                <w:sz w:val="26"/>
                <w:szCs w:val="26"/>
              </w:rPr>
              <w:tab/>
            </w:r>
            <w:r w:rsidRPr="0096441A">
              <w:rPr>
                <w:rFonts w:ascii="Brown Regular" w:hAnsi="Brown Regular"/>
                <w:noProof/>
                <w:webHidden/>
                <w:sz w:val="26"/>
                <w:szCs w:val="26"/>
              </w:rPr>
              <w:fldChar w:fldCharType="begin"/>
            </w:r>
            <w:r w:rsidRPr="0096441A">
              <w:rPr>
                <w:rFonts w:ascii="Brown Regular" w:hAnsi="Brown Regular"/>
                <w:noProof/>
                <w:webHidden/>
                <w:sz w:val="26"/>
                <w:szCs w:val="26"/>
              </w:rPr>
              <w:instrText xml:space="preserve"> PAGEREF _Toc214002399 \h </w:instrText>
            </w:r>
            <w:r w:rsidRPr="0096441A">
              <w:rPr>
                <w:rFonts w:ascii="Brown Regular" w:hAnsi="Brown Regular"/>
                <w:noProof/>
                <w:webHidden/>
                <w:sz w:val="26"/>
                <w:szCs w:val="26"/>
              </w:rPr>
            </w:r>
            <w:r w:rsidRPr="0096441A">
              <w:rPr>
                <w:rFonts w:ascii="Brown Regular" w:hAnsi="Brown Regular"/>
                <w:noProof/>
                <w:webHidden/>
                <w:sz w:val="26"/>
                <w:szCs w:val="26"/>
              </w:rPr>
              <w:fldChar w:fldCharType="separate"/>
            </w:r>
            <w:r w:rsidR="00F255C8">
              <w:rPr>
                <w:rFonts w:ascii="Brown Regular" w:hAnsi="Brown Regular"/>
                <w:noProof/>
                <w:webHidden/>
                <w:sz w:val="26"/>
                <w:szCs w:val="26"/>
              </w:rPr>
              <w:t>8</w:t>
            </w:r>
            <w:r w:rsidRPr="0096441A">
              <w:rPr>
                <w:rFonts w:ascii="Brown Regular" w:hAnsi="Brown Regular"/>
                <w:noProof/>
                <w:webHidden/>
                <w:sz w:val="26"/>
                <w:szCs w:val="26"/>
              </w:rPr>
              <w:fldChar w:fldCharType="end"/>
            </w:r>
          </w:hyperlink>
        </w:p>
        <w:p w14:paraId="4BB681D1" w14:textId="215A1DD7" w:rsidR="0096441A" w:rsidRPr="0096441A" w:rsidRDefault="0096441A">
          <w:pPr>
            <w:pStyle w:val="TOC3"/>
            <w:tabs>
              <w:tab w:val="right" w:leader="dot" w:pos="9016"/>
            </w:tabs>
            <w:rPr>
              <w:rFonts w:ascii="Brown Regular" w:eastAsiaTheme="minorEastAsia" w:hAnsi="Brown Regular" w:cstheme="minorBidi"/>
              <w:noProof/>
              <w:kern w:val="2"/>
              <w:sz w:val="26"/>
              <w:szCs w:val="26"/>
              <w:lang w:val="en-AU" w:eastAsia="en-AU"/>
              <w14:ligatures w14:val="standardContextual"/>
            </w:rPr>
          </w:pPr>
          <w:hyperlink w:anchor="_Toc214002400" w:history="1">
            <w:r w:rsidRPr="0096441A">
              <w:rPr>
                <w:rStyle w:val="Hyperlink"/>
                <w:rFonts w:ascii="Brown Regular" w:hAnsi="Brown Regular"/>
                <w:noProof/>
                <w:sz w:val="26"/>
                <w:szCs w:val="26"/>
              </w:rPr>
              <w:t>Bus</w:t>
            </w:r>
            <w:r w:rsidRPr="0096441A">
              <w:rPr>
                <w:rFonts w:ascii="Brown Regular" w:hAnsi="Brown Regular"/>
                <w:noProof/>
                <w:webHidden/>
                <w:sz w:val="26"/>
                <w:szCs w:val="26"/>
              </w:rPr>
              <w:tab/>
            </w:r>
            <w:r w:rsidRPr="0096441A">
              <w:rPr>
                <w:rFonts w:ascii="Brown Regular" w:hAnsi="Brown Regular"/>
                <w:noProof/>
                <w:webHidden/>
                <w:sz w:val="26"/>
                <w:szCs w:val="26"/>
              </w:rPr>
              <w:fldChar w:fldCharType="begin"/>
            </w:r>
            <w:r w:rsidRPr="0096441A">
              <w:rPr>
                <w:rFonts w:ascii="Brown Regular" w:hAnsi="Brown Regular"/>
                <w:noProof/>
                <w:webHidden/>
                <w:sz w:val="26"/>
                <w:szCs w:val="26"/>
              </w:rPr>
              <w:instrText xml:space="preserve"> PAGEREF _Toc214002400 \h </w:instrText>
            </w:r>
            <w:r w:rsidRPr="0096441A">
              <w:rPr>
                <w:rFonts w:ascii="Brown Regular" w:hAnsi="Brown Regular"/>
                <w:noProof/>
                <w:webHidden/>
                <w:sz w:val="26"/>
                <w:szCs w:val="26"/>
              </w:rPr>
            </w:r>
            <w:r w:rsidRPr="0096441A">
              <w:rPr>
                <w:rFonts w:ascii="Brown Regular" w:hAnsi="Brown Regular"/>
                <w:noProof/>
                <w:webHidden/>
                <w:sz w:val="26"/>
                <w:szCs w:val="26"/>
              </w:rPr>
              <w:fldChar w:fldCharType="separate"/>
            </w:r>
            <w:r w:rsidR="00F255C8">
              <w:rPr>
                <w:rFonts w:ascii="Brown Regular" w:hAnsi="Brown Regular"/>
                <w:noProof/>
                <w:webHidden/>
                <w:sz w:val="26"/>
                <w:szCs w:val="26"/>
              </w:rPr>
              <w:t>8</w:t>
            </w:r>
            <w:r w:rsidRPr="0096441A">
              <w:rPr>
                <w:rFonts w:ascii="Brown Regular" w:hAnsi="Brown Regular"/>
                <w:noProof/>
                <w:webHidden/>
                <w:sz w:val="26"/>
                <w:szCs w:val="26"/>
              </w:rPr>
              <w:fldChar w:fldCharType="end"/>
            </w:r>
          </w:hyperlink>
        </w:p>
        <w:p w14:paraId="339F1B6C" w14:textId="716BCD62" w:rsidR="0096441A" w:rsidRPr="0096441A" w:rsidRDefault="0096441A">
          <w:pPr>
            <w:pStyle w:val="TOC3"/>
            <w:tabs>
              <w:tab w:val="right" w:leader="dot" w:pos="9016"/>
            </w:tabs>
            <w:rPr>
              <w:rFonts w:ascii="Brown Regular" w:eastAsiaTheme="minorEastAsia" w:hAnsi="Brown Regular" w:cstheme="minorBidi"/>
              <w:noProof/>
              <w:kern w:val="2"/>
              <w:sz w:val="26"/>
              <w:szCs w:val="26"/>
              <w:lang w:val="en-AU" w:eastAsia="en-AU"/>
              <w14:ligatures w14:val="standardContextual"/>
            </w:rPr>
          </w:pPr>
          <w:hyperlink w:anchor="_Toc214002401" w:history="1">
            <w:r w:rsidRPr="0096441A">
              <w:rPr>
                <w:rStyle w:val="Hyperlink"/>
                <w:rFonts w:ascii="Brown Regular" w:hAnsi="Brown Regular"/>
                <w:noProof/>
                <w:sz w:val="26"/>
                <w:szCs w:val="26"/>
              </w:rPr>
              <w:t>Bag drop</w:t>
            </w:r>
            <w:r w:rsidRPr="0096441A">
              <w:rPr>
                <w:rFonts w:ascii="Brown Regular" w:hAnsi="Brown Regular"/>
                <w:noProof/>
                <w:webHidden/>
                <w:sz w:val="26"/>
                <w:szCs w:val="26"/>
              </w:rPr>
              <w:tab/>
            </w:r>
            <w:r w:rsidRPr="0096441A">
              <w:rPr>
                <w:rFonts w:ascii="Brown Regular" w:hAnsi="Brown Regular"/>
                <w:noProof/>
                <w:webHidden/>
                <w:sz w:val="26"/>
                <w:szCs w:val="26"/>
              </w:rPr>
              <w:fldChar w:fldCharType="begin"/>
            </w:r>
            <w:r w:rsidRPr="0096441A">
              <w:rPr>
                <w:rFonts w:ascii="Brown Regular" w:hAnsi="Brown Regular"/>
                <w:noProof/>
                <w:webHidden/>
                <w:sz w:val="26"/>
                <w:szCs w:val="26"/>
              </w:rPr>
              <w:instrText xml:space="preserve"> PAGEREF _Toc214002401 \h </w:instrText>
            </w:r>
            <w:r w:rsidRPr="0096441A">
              <w:rPr>
                <w:rFonts w:ascii="Brown Regular" w:hAnsi="Brown Regular"/>
                <w:noProof/>
                <w:webHidden/>
                <w:sz w:val="26"/>
                <w:szCs w:val="26"/>
              </w:rPr>
            </w:r>
            <w:r w:rsidRPr="0096441A">
              <w:rPr>
                <w:rFonts w:ascii="Brown Regular" w:hAnsi="Brown Regular"/>
                <w:noProof/>
                <w:webHidden/>
                <w:sz w:val="26"/>
                <w:szCs w:val="26"/>
              </w:rPr>
              <w:fldChar w:fldCharType="separate"/>
            </w:r>
            <w:r w:rsidR="00F255C8">
              <w:rPr>
                <w:rFonts w:ascii="Brown Regular" w:hAnsi="Brown Regular"/>
                <w:noProof/>
                <w:webHidden/>
                <w:sz w:val="26"/>
                <w:szCs w:val="26"/>
              </w:rPr>
              <w:t>8</w:t>
            </w:r>
            <w:r w:rsidRPr="0096441A">
              <w:rPr>
                <w:rFonts w:ascii="Brown Regular" w:hAnsi="Brown Regular"/>
                <w:noProof/>
                <w:webHidden/>
                <w:sz w:val="26"/>
                <w:szCs w:val="26"/>
              </w:rPr>
              <w:fldChar w:fldCharType="end"/>
            </w:r>
          </w:hyperlink>
        </w:p>
        <w:p w14:paraId="79EBD8AB" w14:textId="7E2A9D5C" w:rsidR="0096441A" w:rsidRPr="0096441A" w:rsidRDefault="0096441A">
          <w:pPr>
            <w:pStyle w:val="TOC3"/>
            <w:tabs>
              <w:tab w:val="right" w:leader="dot" w:pos="9016"/>
            </w:tabs>
            <w:rPr>
              <w:rFonts w:ascii="Brown Regular" w:eastAsiaTheme="minorEastAsia" w:hAnsi="Brown Regular" w:cstheme="minorBidi"/>
              <w:noProof/>
              <w:kern w:val="2"/>
              <w:sz w:val="26"/>
              <w:szCs w:val="26"/>
              <w:lang w:val="en-AU" w:eastAsia="en-AU"/>
              <w14:ligatures w14:val="standardContextual"/>
            </w:rPr>
          </w:pPr>
          <w:hyperlink w:anchor="_Toc214002402" w:history="1">
            <w:r w:rsidRPr="0096441A">
              <w:rPr>
                <w:rStyle w:val="Hyperlink"/>
                <w:rFonts w:ascii="Brown Regular" w:hAnsi="Brown Regular"/>
                <w:noProof/>
                <w:sz w:val="26"/>
                <w:szCs w:val="26"/>
              </w:rPr>
              <w:t>First aid</w:t>
            </w:r>
            <w:r w:rsidRPr="0096441A">
              <w:rPr>
                <w:rFonts w:ascii="Brown Regular" w:hAnsi="Brown Regular"/>
                <w:noProof/>
                <w:webHidden/>
                <w:sz w:val="26"/>
                <w:szCs w:val="26"/>
              </w:rPr>
              <w:tab/>
            </w:r>
            <w:r w:rsidRPr="0096441A">
              <w:rPr>
                <w:rFonts w:ascii="Brown Regular" w:hAnsi="Brown Regular"/>
                <w:noProof/>
                <w:webHidden/>
                <w:sz w:val="26"/>
                <w:szCs w:val="26"/>
              </w:rPr>
              <w:fldChar w:fldCharType="begin"/>
            </w:r>
            <w:r w:rsidRPr="0096441A">
              <w:rPr>
                <w:rFonts w:ascii="Brown Regular" w:hAnsi="Brown Regular"/>
                <w:noProof/>
                <w:webHidden/>
                <w:sz w:val="26"/>
                <w:szCs w:val="26"/>
              </w:rPr>
              <w:instrText xml:space="preserve"> PAGEREF _Toc214002402 \h </w:instrText>
            </w:r>
            <w:r w:rsidRPr="0096441A">
              <w:rPr>
                <w:rFonts w:ascii="Brown Regular" w:hAnsi="Brown Regular"/>
                <w:noProof/>
                <w:webHidden/>
                <w:sz w:val="26"/>
                <w:szCs w:val="26"/>
              </w:rPr>
            </w:r>
            <w:r w:rsidRPr="0096441A">
              <w:rPr>
                <w:rFonts w:ascii="Brown Regular" w:hAnsi="Brown Regular"/>
                <w:noProof/>
                <w:webHidden/>
                <w:sz w:val="26"/>
                <w:szCs w:val="26"/>
              </w:rPr>
              <w:fldChar w:fldCharType="separate"/>
            </w:r>
            <w:r w:rsidR="00F255C8">
              <w:rPr>
                <w:rFonts w:ascii="Brown Regular" w:hAnsi="Brown Regular"/>
                <w:noProof/>
                <w:webHidden/>
                <w:sz w:val="26"/>
                <w:szCs w:val="26"/>
              </w:rPr>
              <w:t>9</w:t>
            </w:r>
            <w:r w:rsidRPr="0096441A">
              <w:rPr>
                <w:rFonts w:ascii="Brown Regular" w:hAnsi="Brown Regular"/>
                <w:noProof/>
                <w:webHidden/>
                <w:sz w:val="26"/>
                <w:szCs w:val="26"/>
              </w:rPr>
              <w:fldChar w:fldCharType="end"/>
            </w:r>
          </w:hyperlink>
        </w:p>
        <w:p w14:paraId="67E4218A" w14:textId="17D95E63" w:rsidR="0096441A" w:rsidRPr="0096441A" w:rsidRDefault="0096441A" w:rsidP="0096441A">
          <w:pPr>
            <w:pStyle w:val="TOC2"/>
            <w:rPr>
              <w:rFonts w:eastAsiaTheme="minorEastAsia" w:cstheme="minorBidi"/>
              <w:kern w:val="2"/>
              <w:sz w:val="26"/>
              <w:szCs w:val="26"/>
              <w:lang w:val="en-AU" w:eastAsia="en-AU"/>
              <w14:ligatures w14:val="standardContextual"/>
            </w:rPr>
          </w:pPr>
          <w:hyperlink w:anchor="_Toc214002403" w:history="1">
            <w:r w:rsidRPr="0096441A">
              <w:rPr>
                <w:rStyle w:val="Hyperlink"/>
                <w:sz w:val="26"/>
                <w:szCs w:val="26"/>
                <w:highlight w:val="yellow"/>
              </w:rPr>
              <w:t>Course information</w:t>
            </w:r>
            <w:r w:rsidRPr="0096441A">
              <w:rPr>
                <w:webHidden/>
                <w:sz w:val="26"/>
                <w:szCs w:val="26"/>
              </w:rPr>
              <w:tab/>
            </w:r>
            <w:r w:rsidRPr="0096441A">
              <w:rPr>
                <w:webHidden/>
                <w:sz w:val="26"/>
                <w:szCs w:val="26"/>
              </w:rPr>
              <w:fldChar w:fldCharType="begin"/>
            </w:r>
            <w:r w:rsidRPr="0096441A">
              <w:rPr>
                <w:webHidden/>
                <w:sz w:val="26"/>
                <w:szCs w:val="26"/>
              </w:rPr>
              <w:instrText xml:space="preserve"> PAGEREF _Toc214002403 \h </w:instrText>
            </w:r>
            <w:r w:rsidRPr="0096441A">
              <w:rPr>
                <w:webHidden/>
                <w:sz w:val="26"/>
                <w:szCs w:val="26"/>
              </w:rPr>
            </w:r>
            <w:r w:rsidRPr="0096441A">
              <w:rPr>
                <w:webHidden/>
                <w:sz w:val="26"/>
                <w:szCs w:val="26"/>
              </w:rPr>
              <w:fldChar w:fldCharType="separate"/>
            </w:r>
            <w:r w:rsidR="00F255C8">
              <w:rPr>
                <w:webHidden/>
                <w:sz w:val="26"/>
                <w:szCs w:val="26"/>
              </w:rPr>
              <w:t>9</w:t>
            </w:r>
            <w:r w:rsidRPr="0096441A">
              <w:rPr>
                <w:webHidden/>
                <w:sz w:val="26"/>
                <w:szCs w:val="26"/>
              </w:rPr>
              <w:fldChar w:fldCharType="end"/>
            </w:r>
          </w:hyperlink>
        </w:p>
        <w:p w14:paraId="35E78A11" w14:textId="35806174" w:rsidR="0096441A" w:rsidRPr="0096441A" w:rsidRDefault="0096441A">
          <w:pPr>
            <w:pStyle w:val="TOC3"/>
            <w:tabs>
              <w:tab w:val="right" w:leader="dot" w:pos="9016"/>
            </w:tabs>
            <w:rPr>
              <w:rFonts w:ascii="Brown Regular" w:eastAsiaTheme="minorEastAsia" w:hAnsi="Brown Regular" w:cstheme="minorBidi"/>
              <w:noProof/>
              <w:kern w:val="2"/>
              <w:sz w:val="26"/>
              <w:szCs w:val="26"/>
              <w:lang w:val="en-AU" w:eastAsia="en-AU"/>
              <w14:ligatures w14:val="standardContextual"/>
            </w:rPr>
          </w:pPr>
          <w:hyperlink w:anchor="_Toc214002404" w:history="1">
            <w:r w:rsidRPr="0096441A">
              <w:rPr>
                <w:rStyle w:val="Hyperlink"/>
                <w:rFonts w:ascii="Brown Regular" w:hAnsi="Brown Regular"/>
                <w:noProof/>
                <w:sz w:val="26"/>
                <w:szCs w:val="26"/>
              </w:rPr>
              <w:t>Start line</w:t>
            </w:r>
            <w:r w:rsidRPr="0096441A">
              <w:rPr>
                <w:rFonts w:ascii="Brown Regular" w:hAnsi="Brown Regular"/>
                <w:noProof/>
                <w:webHidden/>
                <w:sz w:val="26"/>
                <w:szCs w:val="26"/>
              </w:rPr>
              <w:tab/>
            </w:r>
            <w:r w:rsidRPr="0096441A">
              <w:rPr>
                <w:rFonts w:ascii="Brown Regular" w:hAnsi="Brown Regular"/>
                <w:noProof/>
                <w:webHidden/>
                <w:sz w:val="26"/>
                <w:szCs w:val="26"/>
              </w:rPr>
              <w:fldChar w:fldCharType="begin"/>
            </w:r>
            <w:r w:rsidRPr="0096441A">
              <w:rPr>
                <w:rFonts w:ascii="Brown Regular" w:hAnsi="Brown Regular"/>
                <w:noProof/>
                <w:webHidden/>
                <w:sz w:val="26"/>
                <w:szCs w:val="26"/>
              </w:rPr>
              <w:instrText xml:space="preserve"> PAGEREF _Toc214002404 \h </w:instrText>
            </w:r>
            <w:r w:rsidRPr="0096441A">
              <w:rPr>
                <w:rFonts w:ascii="Brown Regular" w:hAnsi="Brown Regular"/>
                <w:noProof/>
                <w:webHidden/>
                <w:sz w:val="26"/>
                <w:szCs w:val="26"/>
              </w:rPr>
            </w:r>
            <w:r w:rsidRPr="0096441A">
              <w:rPr>
                <w:rFonts w:ascii="Brown Regular" w:hAnsi="Brown Regular"/>
                <w:noProof/>
                <w:webHidden/>
                <w:sz w:val="26"/>
                <w:szCs w:val="26"/>
              </w:rPr>
              <w:fldChar w:fldCharType="separate"/>
            </w:r>
            <w:r w:rsidR="00F255C8">
              <w:rPr>
                <w:rFonts w:ascii="Brown Regular" w:hAnsi="Brown Regular"/>
                <w:noProof/>
                <w:webHidden/>
                <w:sz w:val="26"/>
                <w:szCs w:val="26"/>
              </w:rPr>
              <w:t>9</w:t>
            </w:r>
            <w:r w:rsidRPr="0096441A">
              <w:rPr>
                <w:rFonts w:ascii="Brown Regular" w:hAnsi="Brown Regular"/>
                <w:noProof/>
                <w:webHidden/>
                <w:sz w:val="26"/>
                <w:szCs w:val="26"/>
              </w:rPr>
              <w:fldChar w:fldCharType="end"/>
            </w:r>
          </w:hyperlink>
        </w:p>
        <w:p w14:paraId="0EA88D57" w14:textId="2DFC314C" w:rsidR="0096441A" w:rsidRPr="0096441A" w:rsidRDefault="0096441A">
          <w:pPr>
            <w:pStyle w:val="TOC3"/>
            <w:tabs>
              <w:tab w:val="right" w:leader="dot" w:pos="9016"/>
            </w:tabs>
            <w:rPr>
              <w:rFonts w:ascii="Brown Regular" w:eastAsiaTheme="minorEastAsia" w:hAnsi="Brown Regular" w:cstheme="minorBidi"/>
              <w:noProof/>
              <w:kern w:val="2"/>
              <w:sz w:val="26"/>
              <w:szCs w:val="26"/>
              <w:lang w:val="en-AU" w:eastAsia="en-AU"/>
              <w14:ligatures w14:val="standardContextual"/>
            </w:rPr>
          </w:pPr>
          <w:hyperlink w:anchor="_Toc214002405" w:history="1">
            <w:r w:rsidRPr="0096441A">
              <w:rPr>
                <w:rStyle w:val="Hyperlink"/>
                <w:rFonts w:ascii="Brown Regular" w:hAnsi="Brown Regular"/>
                <w:noProof/>
                <w:sz w:val="26"/>
                <w:szCs w:val="26"/>
              </w:rPr>
              <w:t>Course map</w:t>
            </w:r>
            <w:r w:rsidRPr="0096441A">
              <w:rPr>
                <w:rFonts w:ascii="Brown Regular" w:hAnsi="Brown Regular"/>
                <w:noProof/>
                <w:webHidden/>
                <w:sz w:val="26"/>
                <w:szCs w:val="26"/>
              </w:rPr>
              <w:tab/>
            </w:r>
            <w:r w:rsidRPr="0096441A">
              <w:rPr>
                <w:rFonts w:ascii="Brown Regular" w:hAnsi="Brown Regular"/>
                <w:noProof/>
                <w:webHidden/>
                <w:sz w:val="26"/>
                <w:szCs w:val="26"/>
              </w:rPr>
              <w:fldChar w:fldCharType="begin"/>
            </w:r>
            <w:r w:rsidRPr="0096441A">
              <w:rPr>
                <w:rFonts w:ascii="Brown Regular" w:hAnsi="Brown Regular"/>
                <w:noProof/>
                <w:webHidden/>
                <w:sz w:val="26"/>
                <w:szCs w:val="26"/>
              </w:rPr>
              <w:instrText xml:space="preserve"> PAGEREF _Toc214002405 \h </w:instrText>
            </w:r>
            <w:r w:rsidRPr="0096441A">
              <w:rPr>
                <w:rFonts w:ascii="Brown Regular" w:hAnsi="Brown Regular"/>
                <w:noProof/>
                <w:webHidden/>
                <w:sz w:val="26"/>
                <w:szCs w:val="26"/>
              </w:rPr>
            </w:r>
            <w:r w:rsidRPr="0096441A">
              <w:rPr>
                <w:rFonts w:ascii="Brown Regular" w:hAnsi="Brown Regular"/>
                <w:noProof/>
                <w:webHidden/>
                <w:sz w:val="26"/>
                <w:szCs w:val="26"/>
              </w:rPr>
              <w:fldChar w:fldCharType="separate"/>
            </w:r>
            <w:r w:rsidR="00F255C8">
              <w:rPr>
                <w:rFonts w:ascii="Brown Regular" w:hAnsi="Brown Regular"/>
                <w:noProof/>
                <w:webHidden/>
                <w:sz w:val="26"/>
                <w:szCs w:val="26"/>
              </w:rPr>
              <w:t>9</w:t>
            </w:r>
            <w:r w:rsidRPr="0096441A">
              <w:rPr>
                <w:rFonts w:ascii="Brown Regular" w:hAnsi="Brown Regular"/>
                <w:noProof/>
                <w:webHidden/>
                <w:sz w:val="26"/>
                <w:szCs w:val="26"/>
              </w:rPr>
              <w:fldChar w:fldCharType="end"/>
            </w:r>
          </w:hyperlink>
        </w:p>
        <w:p w14:paraId="7342E9F1" w14:textId="4B6AE5C3" w:rsidR="0096441A" w:rsidRPr="0096441A" w:rsidRDefault="0096441A">
          <w:pPr>
            <w:pStyle w:val="TOC3"/>
            <w:tabs>
              <w:tab w:val="right" w:leader="dot" w:pos="9016"/>
            </w:tabs>
            <w:rPr>
              <w:rFonts w:ascii="Brown Regular" w:eastAsiaTheme="minorEastAsia" w:hAnsi="Brown Regular" w:cstheme="minorBidi"/>
              <w:noProof/>
              <w:kern w:val="2"/>
              <w:sz w:val="26"/>
              <w:szCs w:val="26"/>
              <w:lang w:val="en-AU" w:eastAsia="en-AU"/>
              <w14:ligatures w14:val="standardContextual"/>
            </w:rPr>
          </w:pPr>
          <w:hyperlink w:anchor="_Toc214002406" w:history="1">
            <w:r w:rsidRPr="0096441A">
              <w:rPr>
                <w:rStyle w:val="Hyperlink"/>
                <w:rFonts w:ascii="Brown Regular" w:hAnsi="Brown Regular"/>
                <w:noProof/>
                <w:sz w:val="26"/>
                <w:szCs w:val="26"/>
              </w:rPr>
              <w:t>Drink stations</w:t>
            </w:r>
            <w:r w:rsidRPr="0096441A">
              <w:rPr>
                <w:rFonts w:ascii="Brown Regular" w:hAnsi="Brown Regular"/>
                <w:noProof/>
                <w:webHidden/>
                <w:sz w:val="26"/>
                <w:szCs w:val="26"/>
              </w:rPr>
              <w:tab/>
            </w:r>
            <w:r w:rsidRPr="0096441A">
              <w:rPr>
                <w:rFonts w:ascii="Brown Regular" w:hAnsi="Brown Regular"/>
                <w:noProof/>
                <w:webHidden/>
                <w:sz w:val="26"/>
                <w:szCs w:val="26"/>
              </w:rPr>
              <w:fldChar w:fldCharType="begin"/>
            </w:r>
            <w:r w:rsidRPr="0096441A">
              <w:rPr>
                <w:rFonts w:ascii="Brown Regular" w:hAnsi="Brown Regular"/>
                <w:noProof/>
                <w:webHidden/>
                <w:sz w:val="26"/>
                <w:szCs w:val="26"/>
              </w:rPr>
              <w:instrText xml:space="preserve"> PAGEREF _Toc214002406 \h </w:instrText>
            </w:r>
            <w:r w:rsidRPr="0096441A">
              <w:rPr>
                <w:rFonts w:ascii="Brown Regular" w:hAnsi="Brown Regular"/>
                <w:noProof/>
                <w:webHidden/>
                <w:sz w:val="26"/>
                <w:szCs w:val="26"/>
              </w:rPr>
            </w:r>
            <w:r w:rsidRPr="0096441A">
              <w:rPr>
                <w:rFonts w:ascii="Brown Regular" w:hAnsi="Brown Regular"/>
                <w:noProof/>
                <w:webHidden/>
                <w:sz w:val="26"/>
                <w:szCs w:val="26"/>
              </w:rPr>
              <w:fldChar w:fldCharType="separate"/>
            </w:r>
            <w:r w:rsidR="00F255C8">
              <w:rPr>
                <w:rFonts w:ascii="Brown Regular" w:hAnsi="Brown Regular"/>
                <w:noProof/>
                <w:webHidden/>
                <w:sz w:val="26"/>
                <w:szCs w:val="26"/>
              </w:rPr>
              <w:t>10</w:t>
            </w:r>
            <w:r w:rsidRPr="0096441A">
              <w:rPr>
                <w:rFonts w:ascii="Brown Regular" w:hAnsi="Brown Regular"/>
                <w:noProof/>
                <w:webHidden/>
                <w:sz w:val="26"/>
                <w:szCs w:val="26"/>
              </w:rPr>
              <w:fldChar w:fldCharType="end"/>
            </w:r>
          </w:hyperlink>
        </w:p>
        <w:p w14:paraId="6915AA40" w14:textId="42A7AA44" w:rsidR="0096441A" w:rsidRPr="0096441A" w:rsidRDefault="0096441A">
          <w:pPr>
            <w:pStyle w:val="TOC3"/>
            <w:tabs>
              <w:tab w:val="right" w:leader="dot" w:pos="9016"/>
            </w:tabs>
            <w:rPr>
              <w:rFonts w:ascii="Brown Regular" w:eastAsiaTheme="minorEastAsia" w:hAnsi="Brown Regular" w:cstheme="minorBidi"/>
              <w:noProof/>
              <w:kern w:val="2"/>
              <w:sz w:val="26"/>
              <w:szCs w:val="26"/>
              <w:lang w:val="en-AU" w:eastAsia="en-AU"/>
              <w14:ligatures w14:val="standardContextual"/>
            </w:rPr>
          </w:pPr>
          <w:hyperlink w:anchor="_Toc214002407" w:history="1">
            <w:r w:rsidRPr="0096441A">
              <w:rPr>
                <w:rStyle w:val="Hyperlink"/>
                <w:rFonts w:ascii="Brown Regular" w:hAnsi="Brown Regular"/>
                <w:noProof/>
                <w:sz w:val="26"/>
                <w:szCs w:val="26"/>
              </w:rPr>
              <w:t>Toilets</w:t>
            </w:r>
            <w:r w:rsidRPr="0096441A">
              <w:rPr>
                <w:rFonts w:ascii="Brown Regular" w:hAnsi="Brown Regular"/>
                <w:noProof/>
                <w:webHidden/>
                <w:sz w:val="26"/>
                <w:szCs w:val="26"/>
              </w:rPr>
              <w:tab/>
            </w:r>
            <w:r w:rsidRPr="0096441A">
              <w:rPr>
                <w:rFonts w:ascii="Brown Regular" w:hAnsi="Brown Regular"/>
                <w:noProof/>
                <w:webHidden/>
                <w:sz w:val="26"/>
                <w:szCs w:val="26"/>
              </w:rPr>
              <w:fldChar w:fldCharType="begin"/>
            </w:r>
            <w:r w:rsidRPr="0096441A">
              <w:rPr>
                <w:rFonts w:ascii="Brown Regular" w:hAnsi="Brown Regular"/>
                <w:noProof/>
                <w:webHidden/>
                <w:sz w:val="26"/>
                <w:szCs w:val="26"/>
              </w:rPr>
              <w:instrText xml:space="preserve"> PAGEREF _Toc214002407 \h </w:instrText>
            </w:r>
            <w:r w:rsidRPr="0096441A">
              <w:rPr>
                <w:rFonts w:ascii="Brown Regular" w:hAnsi="Brown Regular"/>
                <w:noProof/>
                <w:webHidden/>
                <w:sz w:val="26"/>
                <w:szCs w:val="26"/>
              </w:rPr>
            </w:r>
            <w:r w:rsidRPr="0096441A">
              <w:rPr>
                <w:rFonts w:ascii="Brown Regular" w:hAnsi="Brown Regular"/>
                <w:noProof/>
                <w:webHidden/>
                <w:sz w:val="26"/>
                <w:szCs w:val="26"/>
              </w:rPr>
              <w:fldChar w:fldCharType="separate"/>
            </w:r>
            <w:r w:rsidR="00F255C8">
              <w:rPr>
                <w:rFonts w:ascii="Brown Regular" w:hAnsi="Brown Regular"/>
                <w:noProof/>
                <w:webHidden/>
                <w:sz w:val="26"/>
                <w:szCs w:val="26"/>
              </w:rPr>
              <w:t>10</w:t>
            </w:r>
            <w:r w:rsidRPr="0096441A">
              <w:rPr>
                <w:rFonts w:ascii="Brown Regular" w:hAnsi="Brown Regular"/>
                <w:noProof/>
                <w:webHidden/>
                <w:sz w:val="26"/>
                <w:szCs w:val="26"/>
              </w:rPr>
              <w:fldChar w:fldCharType="end"/>
            </w:r>
          </w:hyperlink>
        </w:p>
        <w:p w14:paraId="7F314212" w14:textId="2418E907" w:rsidR="0096441A" w:rsidRPr="0096441A" w:rsidRDefault="0096441A" w:rsidP="0096441A">
          <w:pPr>
            <w:pStyle w:val="TOC2"/>
            <w:rPr>
              <w:rFonts w:eastAsiaTheme="minorEastAsia" w:cstheme="minorBidi"/>
              <w:kern w:val="2"/>
              <w:sz w:val="26"/>
              <w:szCs w:val="26"/>
              <w:lang w:val="en-AU" w:eastAsia="en-AU"/>
              <w14:ligatures w14:val="standardContextual"/>
            </w:rPr>
          </w:pPr>
          <w:hyperlink w:anchor="_Toc214002408" w:history="1">
            <w:r w:rsidRPr="0096441A">
              <w:rPr>
                <w:rStyle w:val="Hyperlink"/>
                <w:sz w:val="26"/>
                <w:szCs w:val="26"/>
                <w:highlight w:val="yellow"/>
              </w:rPr>
              <w:t>Achievements</w:t>
            </w:r>
            <w:r w:rsidRPr="0096441A">
              <w:rPr>
                <w:webHidden/>
                <w:sz w:val="26"/>
                <w:szCs w:val="26"/>
              </w:rPr>
              <w:tab/>
            </w:r>
            <w:r w:rsidRPr="0096441A">
              <w:rPr>
                <w:webHidden/>
                <w:sz w:val="26"/>
                <w:szCs w:val="26"/>
              </w:rPr>
              <w:fldChar w:fldCharType="begin"/>
            </w:r>
            <w:r w:rsidRPr="0096441A">
              <w:rPr>
                <w:webHidden/>
                <w:sz w:val="26"/>
                <w:szCs w:val="26"/>
              </w:rPr>
              <w:instrText xml:space="preserve"> PAGEREF _Toc214002408 \h </w:instrText>
            </w:r>
            <w:r w:rsidRPr="0096441A">
              <w:rPr>
                <w:webHidden/>
                <w:sz w:val="26"/>
                <w:szCs w:val="26"/>
              </w:rPr>
            </w:r>
            <w:r w:rsidRPr="0096441A">
              <w:rPr>
                <w:webHidden/>
                <w:sz w:val="26"/>
                <w:szCs w:val="26"/>
              </w:rPr>
              <w:fldChar w:fldCharType="separate"/>
            </w:r>
            <w:r w:rsidR="00F255C8">
              <w:rPr>
                <w:webHidden/>
                <w:sz w:val="26"/>
                <w:szCs w:val="26"/>
              </w:rPr>
              <w:t>10</w:t>
            </w:r>
            <w:r w:rsidRPr="0096441A">
              <w:rPr>
                <w:webHidden/>
                <w:sz w:val="26"/>
                <w:szCs w:val="26"/>
              </w:rPr>
              <w:fldChar w:fldCharType="end"/>
            </w:r>
          </w:hyperlink>
        </w:p>
        <w:p w14:paraId="1FC0B12A" w14:textId="0B528133" w:rsidR="0096441A" w:rsidRPr="0096441A" w:rsidRDefault="0096441A" w:rsidP="0096441A">
          <w:pPr>
            <w:pStyle w:val="TOC2"/>
            <w:rPr>
              <w:rFonts w:eastAsiaTheme="minorEastAsia" w:cstheme="minorBidi"/>
              <w:kern w:val="2"/>
              <w:sz w:val="26"/>
              <w:szCs w:val="26"/>
              <w:lang w:val="en-AU" w:eastAsia="en-AU"/>
              <w14:ligatures w14:val="standardContextual"/>
            </w:rPr>
          </w:pPr>
          <w:hyperlink w:anchor="_Toc214002409" w:history="1">
            <w:r w:rsidRPr="0096441A">
              <w:rPr>
                <w:rStyle w:val="Hyperlink"/>
                <w:sz w:val="26"/>
                <w:szCs w:val="26"/>
                <w:highlight w:val="yellow"/>
              </w:rPr>
              <w:t>Fundraising</w:t>
            </w:r>
            <w:r w:rsidRPr="0096441A">
              <w:rPr>
                <w:webHidden/>
                <w:sz w:val="26"/>
                <w:szCs w:val="26"/>
              </w:rPr>
              <w:tab/>
            </w:r>
            <w:r w:rsidRPr="0096441A">
              <w:rPr>
                <w:webHidden/>
                <w:sz w:val="26"/>
                <w:szCs w:val="26"/>
              </w:rPr>
              <w:fldChar w:fldCharType="begin"/>
            </w:r>
            <w:r w:rsidRPr="0096441A">
              <w:rPr>
                <w:webHidden/>
                <w:sz w:val="26"/>
                <w:szCs w:val="26"/>
              </w:rPr>
              <w:instrText xml:space="preserve"> PAGEREF _Toc214002409 \h </w:instrText>
            </w:r>
            <w:r w:rsidRPr="0096441A">
              <w:rPr>
                <w:webHidden/>
                <w:sz w:val="26"/>
                <w:szCs w:val="26"/>
              </w:rPr>
            </w:r>
            <w:r w:rsidRPr="0096441A">
              <w:rPr>
                <w:webHidden/>
                <w:sz w:val="26"/>
                <w:szCs w:val="26"/>
              </w:rPr>
              <w:fldChar w:fldCharType="separate"/>
            </w:r>
            <w:r w:rsidR="00F255C8">
              <w:rPr>
                <w:webHidden/>
                <w:sz w:val="26"/>
                <w:szCs w:val="26"/>
              </w:rPr>
              <w:t>10</w:t>
            </w:r>
            <w:r w:rsidRPr="0096441A">
              <w:rPr>
                <w:webHidden/>
                <w:sz w:val="26"/>
                <w:szCs w:val="26"/>
              </w:rPr>
              <w:fldChar w:fldCharType="end"/>
            </w:r>
          </w:hyperlink>
        </w:p>
        <w:p w14:paraId="3E595F37" w14:textId="202057B8" w:rsidR="0096441A" w:rsidRPr="0096441A" w:rsidRDefault="0096441A">
          <w:pPr>
            <w:pStyle w:val="TOC3"/>
            <w:tabs>
              <w:tab w:val="right" w:leader="dot" w:pos="9016"/>
            </w:tabs>
            <w:rPr>
              <w:rFonts w:ascii="Brown Regular" w:eastAsiaTheme="minorEastAsia" w:hAnsi="Brown Regular" w:cstheme="minorBidi"/>
              <w:noProof/>
              <w:kern w:val="2"/>
              <w:sz w:val="26"/>
              <w:szCs w:val="26"/>
              <w:lang w:val="en-AU" w:eastAsia="en-AU"/>
              <w14:ligatures w14:val="standardContextual"/>
            </w:rPr>
          </w:pPr>
          <w:hyperlink w:anchor="_Toc214002410" w:history="1">
            <w:r w:rsidRPr="0096441A">
              <w:rPr>
                <w:rStyle w:val="Hyperlink"/>
                <w:rFonts w:ascii="Brown Regular" w:hAnsi="Brown Regular"/>
                <w:noProof/>
                <w:sz w:val="26"/>
                <w:szCs w:val="26"/>
              </w:rPr>
              <w:t>Get rewarded with your fundraising!</w:t>
            </w:r>
            <w:r w:rsidRPr="0096441A">
              <w:rPr>
                <w:rFonts w:ascii="Brown Regular" w:hAnsi="Brown Regular"/>
                <w:noProof/>
                <w:webHidden/>
                <w:sz w:val="26"/>
                <w:szCs w:val="26"/>
              </w:rPr>
              <w:tab/>
            </w:r>
            <w:r w:rsidRPr="0096441A">
              <w:rPr>
                <w:rFonts w:ascii="Brown Regular" w:hAnsi="Brown Regular"/>
                <w:noProof/>
                <w:webHidden/>
                <w:sz w:val="26"/>
                <w:szCs w:val="26"/>
              </w:rPr>
              <w:fldChar w:fldCharType="begin"/>
            </w:r>
            <w:r w:rsidRPr="0096441A">
              <w:rPr>
                <w:rFonts w:ascii="Brown Regular" w:hAnsi="Brown Regular"/>
                <w:noProof/>
                <w:webHidden/>
                <w:sz w:val="26"/>
                <w:szCs w:val="26"/>
              </w:rPr>
              <w:instrText xml:space="preserve"> PAGEREF _Toc214002410 \h </w:instrText>
            </w:r>
            <w:r w:rsidRPr="0096441A">
              <w:rPr>
                <w:rFonts w:ascii="Brown Regular" w:hAnsi="Brown Regular"/>
                <w:noProof/>
                <w:webHidden/>
                <w:sz w:val="26"/>
                <w:szCs w:val="26"/>
              </w:rPr>
            </w:r>
            <w:r w:rsidRPr="0096441A">
              <w:rPr>
                <w:rFonts w:ascii="Brown Regular" w:hAnsi="Brown Regular"/>
                <w:noProof/>
                <w:webHidden/>
                <w:sz w:val="26"/>
                <w:szCs w:val="26"/>
              </w:rPr>
              <w:fldChar w:fldCharType="separate"/>
            </w:r>
            <w:r w:rsidR="00F255C8">
              <w:rPr>
                <w:rFonts w:ascii="Brown Regular" w:hAnsi="Brown Regular"/>
                <w:noProof/>
                <w:webHidden/>
                <w:sz w:val="26"/>
                <w:szCs w:val="26"/>
              </w:rPr>
              <w:t>12</w:t>
            </w:r>
            <w:r w:rsidRPr="0096441A">
              <w:rPr>
                <w:rFonts w:ascii="Brown Regular" w:hAnsi="Brown Regular"/>
                <w:noProof/>
                <w:webHidden/>
                <w:sz w:val="26"/>
                <w:szCs w:val="26"/>
              </w:rPr>
              <w:fldChar w:fldCharType="end"/>
            </w:r>
          </w:hyperlink>
        </w:p>
        <w:p w14:paraId="05A69B59" w14:textId="0C09AD86" w:rsidR="0096441A" w:rsidRPr="0096441A" w:rsidRDefault="0096441A">
          <w:pPr>
            <w:pStyle w:val="TOC3"/>
            <w:tabs>
              <w:tab w:val="right" w:leader="dot" w:pos="9016"/>
            </w:tabs>
            <w:rPr>
              <w:rFonts w:ascii="Brown Regular" w:eastAsiaTheme="minorEastAsia" w:hAnsi="Brown Regular" w:cstheme="minorBidi"/>
              <w:noProof/>
              <w:kern w:val="2"/>
              <w:sz w:val="26"/>
              <w:szCs w:val="26"/>
              <w:lang w:val="en-AU" w:eastAsia="en-AU"/>
              <w14:ligatures w14:val="standardContextual"/>
            </w:rPr>
          </w:pPr>
          <w:hyperlink w:anchor="_Toc214002411" w:history="1">
            <w:r w:rsidRPr="0096441A">
              <w:rPr>
                <w:rStyle w:val="Hyperlink"/>
                <w:rFonts w:ascii="Brown Regular" w:hAnsi="Brown Regular"/>
                <w:noProof/>
                <w:sz w:val="26"/>
                <w:szCs w:val="26"/>
              </w:rPr>
              <w:t>Raffle prizes up for grabs:</w:t>
            </w:r>
            <w:r w:rsidRPr="0096441A">
              <w:rPr>
                <w:rFonts w:ascii="Brown Regular" w:hAnsi="Brown Regular"/>
                <w:noProof/>
                <w:webHidden/>
                <w:sz w:val="26"/>
                <w:szCs w:val="26"/>
              </w:rPr>
              <w:tab/>
            </w:r>
            <w:r w:rsidRPr="0096441A">
              <w:rPr>
                <w:rFonts w:ascii="Brown Regular" w:hAnsi="Brown Regular"/>
                <w:noProof/>
                <w:webHidden/>
                <w:sz w:val="26"/>
                <w:szCs w:val="26"/>
              </w:rPr>
              <w:fldChar w:fldCharType="begin"/>
            </w:r>
            <w:r w:rsidRPr="0096441A">
              <w:rPr>
                <w:rFonts w:ascii="Brown Regular" w:hAnsi="Brown Regular"/>
                <w:noProof/>
                <w:webHidden/>
                <w:sz w:val="26"/>
                <w:szCs w:val="26"/>
              </w:rPr>
              <w:instrText xml:space="preserve"> PAGEREF _Toc214002411 \h </w:instrText>
            </w:r>
            <w:r w:rsidRPr="0096441A">
              <w:rPr>
                <w:rFonts w:ascii="Brown Regular" w:hAnsi="Brown Regular"/>
                <w:noProof/>
                <w:webHidden/>
                <w:sz w:val="26"/>
                <w:szCs w:val="26"/>
              </w:rPr>
            </w:r>
            <w:r w:rsidRPr="0096441A">
              <w:rPr>
                <w:rFonts w:ascii="Brown Regular" w:hAnsi="Brown Regular"/>
                <w:noProof/>
                <w:webHidden/>
                <w:sz w:val="26"/>
                <w:szCs w:val="26"/>
              </w:rPr>
              <w:fldChar w:fldCharType="separate"/>
            </w:r>
            <w:r w:rsidR="00F255C8">
              <w:rPr>
                <w:rFonts w:ascii="Brown Regular" w:hAnsi="Brown Regular"/>
                <w:noProof/>
                <w:webHidden/>
                <w:sz w:val="26"/>
                <w:szCs w:val="26"/>
              </w:rPr>
              <w:t>13</w:t>
            </w:r>
            <w:r w:rsidRPr="0096441A">
              <w:rPr>
                <w:rFonts w:ascii="Brown Regular" w:hAnsi="Brown Regular"/>
                <w:noProof/>
                <w:webHidden/>
                <w:sz w:val="26"/>
                <w:szCs w:val="26"/>
              </w:rPr>
              <w:fldChar w:fldCharType="end"/>
            </w:r>
          </w:hyperlink>
        </w:p>
        <w:p w14:paraId="63A25B0E" w14:textId="01DEC5E8" w:rsidR="0096441A" w:rsidRPr="0096441A" w:rsidRDefault="0096441A" w:rsidP="0096441A">
          <w:pPr>
            <w:pStyle w:val="TOC2"/>
            <w:rPr>
              <w:rFonts w:eastAsiaTheme="minorEastAsia" w:cstheme="minorBidi"/>
              <w:kern w:val="2"/>
              <w:sz w:val="26"/>
              <w:szCs w:val="26"/>
              <w:lang w:val="en-AU" w:eastAsia="en-AU"/>
              <w14:ligatures w14:val="standardContextual"/>
            </w:rPr>
          </w:pPr>
          <w:hyperlink w:anchor="_Toc214002412" w:history="1">
            <w:r w:rsidRPr="0096441A">
              <w:rPr>
                <w:rStyle w:val="Hyperlink"/>
                <w:sz w:val="26"/>
                <w:szCs w:val="26"/>
                <w:highlight w:val="yellow"/>
              </w:rPr>
              <w:t>Event village</w:t>
            </w:r>
            <w:r w:rsidRPr="0096441A">
              <w:rPr>
                <w:webHidden/>
                <w:sz w:val="26"/>
                <w:szCs w:val="26"/>
              </w:rPr>
              <w:tab/>
            </w:r>
            <w:r w:rsidRPr="0096441A">
              <w:rPr>
                <w:webHidden/>
                <w:sz w:val="26"/>
                <w:szCs w:val="26"/>
              </w:rPr>
              <w:fldChar w:fldCharType="begin"/>
            </w:r>
            <w:r w:rsidRPr="0096441A">
              <w:rPr>
                <w:webHidden/>
                <w:sz w:val="26"/>
                <w:szCs w:val="26"/>
              </w:rPr>
              <w:instrText xml:space="preserve"> PAGEREF _Toc214002412 \h </w:instrText>
            </w:r>
            <w:r w:rsidRPr="0096441A">
              <w:rPr>
                <w:webHidden/>
                <w:sz w:val="26"/>
                <w:szCs w:val="26"/>
              </w:rPr>
            </w:r>
            <w:r w:rsidRPr="0096441A">
              <w:rPr>
                <w:webHidden/>
                <w:sz w:val="26"/>
                <w:szCs w:val="26"/>
              </w:rPr>
              <w:fldChar w:fldCharType="separate"/>
            </w:r>
            <w:r w:rsidR="00F255C8">
              <w:rPr>
                <w:webHidden/>
                <w:sz w:val="26"/>
                <w:szCs w:val="26"/>
              </w:rPr>
              <w:t>15</w:t>
            </w:r>
            <w:r w:rsidRPr="0096441A">
              <w:rPr>
                <w:webHidden/>
                <w:sz w:val="26"/>
                <w:szCs w:val="26"/>
              </w:rPr>
              <w:fldChar w:fldCharType="end"/>
            </w:r>
          </w:hyperlink>
        </w:p>
        <w:p w14:paraId="668C0AFD" w14:textId="77455777" w:rsidR="0096441A" w:rsidRPr="0096441A" w:rsidRDefault="0096441A" w:rsidP="0096441A">
          <w:pPr>
            <w:pStyle w:val="TOC2"/>
            <w:rPr>
              <w:rFonts w:eastAsiaTheme="minorEastAsia" w:cstheme="minorBidi"/>
              <w:kern w:val="2"/>
              <w:sz w:val="26"/>
              <w:szCs w:val="26"/>
              <w:lang w:val="en-AU" w:eastAsia="en-AU"/>
              <w14:ligatures w14:val="standardContextual"/>
            </w:rPr>
          </w:pPr>
          <w:hyperlink w:anchor="_Toc214002413" w:history="1">
            <w:r w:rsidRPr="0096441A">
              <w:rPr>
                <w:rStyle w:val="Hyperlink"/>
                <w:sz w:val="26"/>
                <w:szCs w:val="26"/>
                <w:highlight w:val="yellow"/>
              </w:rPr>
              <w:t>Site map</w:t>
            </w:r>
            <w:r w:rsidRPr="0096441A">
              <w:rPr>
                <w:webHidden/>
                <w:sz w:val="26"/>
                <w:szCs w:val="26"/>
              </w:rPr>
              <w:tab/>
            </w:r>
            <w:r w:rsidRPr="0096441A">
              <w:rPr>
                <w:webHidden/>
                <w:sz w:val="26"/>
                <w:szCs w:val="26"/>
              </w:rPr>
              <w:fldChar w:fldCharType="begin"/>
            </w:r>
            <w:r w:rsidRPr="0096441A">
              <w:rPr>
                <w:webHidden/>
                <w:sz w:val="26"/>
                <w:szCs w:val="26"/>
              </w:rPr>
              <w:instrText xml:space="preserve"> PAGEREF _Toc214002413 \h </w:instrText>
            </w:r>
            <w:r w:rsidRPr="0096441A">
              <w:rPr>
                <w:webHidden/>
                <w:sz w:val="26"/>
                <w:szCs w:val="26"/>
              </w:rPr>
            </w:r>
            <w:r w:rsidRPr="0096441A">
              <w:rPr>
                <w:webHidden/>
                <w:sz w:val="26"/>
                <w:szCs w:val="26"/>
              </w:rPr>
              <w:fldChar w:fldCharType="separate"/>
            </w:r>
            <w:r w:rsidR="00F255C8">
              <w:rPr>
                <w:webHidden/>
                <w:sz w:val="26"/>
                <w:szCs w:val="26"/>
              </w:rPr>
              <w:t>17</w:t>
            </w:r>
            <w:r w:rsidRPr="0096441A">
              <w:rPr>
                <w:webHidden/>
                <w:sz w:val="26"/>
                <w:szCs w:val="26"/>
              </w:rPr>
              <w:fldChar w:fldCharType="end"/>
            </w:r>
          </w:hyperlink>
        </w:p>
        <w:p w14:paraId="258E831F" w14:textId="0786B97F" w:rsidR="0096441A" w:rsidRPr="0096441A" w:rsidRDefault="0096441A" w:rsidP="0096441A">
          <w:pPr>
            <w:pStyle w:val="TOC2"/>
            <w:rPr>
              <w:rFonts w:eastAsiaTheme="minorEastAsia" w:cstheme="minorBidi"/>
              <w:kern w:val="2"/>
              <w:sz w:val="26"/>
              <w:szCs w:val="26"/>
              <w:lang w:val="en-AU" w:eastAsia="en-AU"/>
              <w14:ligatures w14:val="standardContextual"/>
            </w:rPr>
          </w:pPr>
          <w:hyperlink w:anchor="_Toc214002414" w:history="1">
            <w:r w:rsidRPr="0096441A">
              <w:rPr>
                <w:rStyle w:val="Hyperlink"/>
                <w:sz w:val="26"/>
                <w:szCs w:val="26"/>
                <w:highlight w:val="yellow"/>
              </w:rPr>
              <w:t>Share the magic of Carols by Candlelight</w:t>
            </w:r>
            <w:r w:rsidRPr="0096441A">
              <w:rPr>
                <w:webHidden/>
                <w:sz w:val="26"/>
                <w:szCs w:val="26"/>
              </w:rPr>
              <w:tab/>
            </w:r>
            <w:r w:rsidRPr="0096441A">
              <w:rPr>
                <w:webHidden/>
                <w:sz w:val="26"/>
                <w:szCs w:val="26"/>
              </w:rPr>
              <w:fldChar w:fldCharType="begin"/>
            </w:r>
            <w:r w:rsidRPr="0096441A">
              <w:rPr>
                <w:webHidden/>
                <w:sz w:val="26"/>
                <w:szCs w:val="26"/>
              </w:rPr>
              <w:instrText xml:space="preserve"> PAGEREF _Toc214002414 \h </w:instrText>
            </w:r>
            <w:r w:rsidRPr="0096441A">
              <w:rPr>
                <w:webHidden/>
                <w:sz w:val="26"/>
                <w:szCs w:val="26"/>
              </w:rPr>
            </w:r>
            <w:r w:rsidRPr="0096441A">
              <w:rPr>
                <w:webHidden/>
                <w:sz w:val="26"/>
                <w:szCs w:val="26"/>
              </w:rPr>
              <w:fldChar w:fldCharType="separate"/>
            </w:r>
            <w:r w:rsidR="00F255C8">
              <w:rPr>
                <w:webHidden/>
                <w:sz w:val="26"/>
                <w:szCs w:val="26"/>
              </w:rPr>
              <w:t>17</w:t>
            </w:r>
            <w:r w:rsidRPr="0096441A">
              <w:rPr>
                <w:webHidden/>
                <w:sz w:val="26"/>
                <w:szCs w:val="26"/>
              </w:rPr>
              <w:fldChar w:fldCharType="end"/>
            </w:r>
          </w:hyperlink>
        </w:p>
        <w:p w14:paraId="674915B9" w14:textId="54CB613F" w:rsidR="0096441A" w:rsidRPr="0096441A" w:rsidRDefault="0096441A" w:rsidP="0096441A">
          <w:pPr>
            <w:pStyle w:val="TOC2"/>
            <w:rPr>
              <w:rFonts w:eastAsiaTheme="minorEastAsia" w:cstheme="minorBidi"/>
              <w:kern w:val="2"/>
              <w:sz w:val="26"/>
              <w:szCs w:val="26"/>
              <w:lang w:val="en-AU" w:eastAsia="en-AU"/>
              <w14:ligatures w14:val="standardContextual"/>
            </w:rPr>
          </w:pPr>
          <w:hyperlink w:anchor="_Toc214002415" w:history="1">
            <w:r w:rsidRPr="0096441A">
              <w:rPr>
                <w:rStyle w:val="Hyperlink"/>
                <w:rFonts w:eastAsia="Arial"/>
                <w:sz w:val="26"/>
                <w:szCs w:val="26"/>
                <w:highlight w:val="yellow"/>
              </w:rPr>
              <w:t>Thank you for your incredible generosity!</w:t>
            </w:r>
            <w:r w:rsidRPr="0096441A">
              <w:rPr>
                <w:webHidden/>
                <w:sz w:val="26"/>
                <w:szCs w:val="26"/>
              </w:rPr>
              <w:tab/>
            </w:r>
            <w:r w:rsidRPr="0096441A">
              <w:rPr>
                <w:webHidden/>
                <w:sz w:val="26"/>
                <w:szCs w:val="26"/>
              </w:rPr>
              <w:fldChar w:fldCharType="begin"/>
            </w:r>
            <w:r w:rsidRPr="0096441A">
              <w:rPr>
                <w:webHidden/>
                <w:sz w:val="26"/>
                <w:szCs w:val="26"/>
              </w:rPr>
              <w:instrText xml:space="preserve"> PAGEREF _Toc214002415 \h </w:instrText>
            </w:r>
            <w:r w:rsidRPr="0096441A">
              <w:rPr>
                <w:webHidden/>
                <w:sz w:val="26"/>
                <w:szCs w:val="26"/>
              </w:rPr>
            </w:r>
            <w:r w:rsidRPr="0096441A">
              <w:rPr>
                <w:webHidden/>
                <w:sz w:val="26"/>
                <w:szCs w:val="26"/>
              </w:rPr>
              <w:fldChar w:fldCharType="separate"/>
            </w:r>
            <w:r w:rsidR="00F255C8">
              <w:rPr>
                <w:webHidden/>
                <w:sz w:val="26"/>
                <w:szCs w:val="26"/>
              </w:rPr>
              <w:t>17</w:t>
            </w:r>
            <w:r w:rsidRPr="0096441A">
              <w:rPr>
                <w:webHidden/>
                <w:sz w:val="26"/>
                <w:szCs w:val="26"/>
              </w:rPr>
              <w:fldChar w:fldCharType="end"/>
            </w:r>
          </w:hyperlink>
        </w:p>
        <w:p w14:paraId="79D355C3" w14:textId="2436D78B" w:rsidR="0096441A" w:rsidRPr="0096441A" w:rsidRDefault="0096441A" w:rsidP="0096441A">
          <w:pPr>
            <w:pStyle w:val="TOC2"/>
            <w:rPr>
              <w:rFonts w:eastAsiaTheme="minorEastAsia" w:cstheme="minorBidi"/>
              <w:kern w:val="2"/>
              <w:sz w:val="26"/>
              <w:szCs w:val="26"/>
              <w:lang w:val="en-AU" w:eastAsia="en-AU"/>
              <w14:ligatures w14:val="standardContextual"/>
            </w:rPr>
          </w:pPr>
          <w:hyperlink w:anchor="_Toc214002416" w:history="1">
            <w:r w:rsidRPr="0096441A">
              <w:rPr>
                <w:rStyle w:val="Hyperlink"/>
                <w:sz w:val="26"/>
                <w:szCs w:val="26"/>
                <w:highlight w:val="yellow"/>
              </w:rPr>
              <w:t>Our partners</w:t>
            </w:r>
            <w:r w:rsidRPr="0096441A">
              <w:rPr>
                <w:webHidden/>
                <w:sz w:val="26"/>
                <w:szCs w:val="26"/>
              </w:rPr>
              <w:tab/>
            </w:r>
            <w:r w:rsidRPr="0096441A">
              <w:rPr>
                <w:webHidden/>
                <w:sz w:val="26"/>
                <w:szCs w:val="26"/>
              </w:rPr>
              <w:fldChar w:fldCharType="begin"/>
            </w:r>
            <w:r w:rsidRPr="0096441A">
              <w:rPr>
                <w:webHidden/>
                <w:sz w:val="26"/>
                <w:szCs w:val="26"/>
              </w:rPr>
              <w:instrText xml:space="preserve"> PAGEREF _Toc214002416 \h </w:instrText>
            </w:r>
            <w:r w:rsidRPr="0096441A">
              <w:rPr>
                <w:webHidden/>
                <w:sz w:val="26"/>
                <w:szCs w:val="26"/>
              </w:rPr>
            </w:r>
            <w:r w:rsidRPr="0096441A">
              <w:rPr>
                <w:webHidden/>
                <w:sz w:val="26"/>
                <w:szCs w:val="26"/>
              </w:rPr>
              <w:fldChar w:fldCharType="separate"/>
            </w:r>
            <w:r w:rsidR="00F255C8">
              <w:rPr>
                <w:webHidden/>
                <w:sz w:val="26"/>
                <w:szCs w:val="26"/>
              </w:rPr>
              <w:t>18</w:t>
            </w:r>
            <w:r w:rsidRPr="0096441A">
              <w:rPr>
                <w:webHidden/>
                <w:sz w:val="26"/>
                <w:szCs w:val="26"/>
              </w:rPr>
              <w:fldChar w:fldCharType="end"/>
            </w:r>
          </w:hyperlink>
        </w:p>
        <w:p w14:paraId="3B8E07D6" w14:textId="34D7FF84" w:rsidR="0096441A" w:rsidRPr="0096441A" w:rsidRDefault="0096441A">
          <w:pPr>
            <w:pStyle w:val="TOC3"/>
            <w:tabs>
              <w:tab w:val="right" w:leader="dot" w:pos="9016"/>
            </w:tabs>
            <w:rPr>
              <w:rStyle w:val="Hyperlink"/>
              <w:rFonts w:ascii="Brown Regular" w:hAnsi="Brown Regular"/>
              <w:noProof/>
              <w:sz w:val="26"/>
              <w:szCs w:val="26"/>
            </w:rPr>
          </w:pPr>
          <w:hyperlink w:anchor="_Toc214002417" w:history="1">
            <w:r w:rsidRPr="0096441A">
              <w:rPr>
                <w:rStyle w:val="Hyperlink"/>
                <w:rFonts w:ascii="Brown Regular" w:hAnsi="Brown Regular"/>
                <w:noProof/>
                <w:sz w:val="26"/>
                <w:szCs w:val="26"/>
              </w:rPr>
              <w:t>Major partner</w:t>
            </w:r>
            <w:r w:rsidRPr="0096441A">
              <w:rPr>
                <w:rStyle w:val="Hyperlink"/>
                <w:rFonts w:ascii="Brown Regular" w:hAnsi="Brown Regular"/>
                <w:noProof/>
                <w:webHidden/>
                <w:sz w:val="26"/>
                <w:szCs w:val="26"/>
              </w:rPr>
              <w:tab/>
            </w:r>
            <w:r w:rsidRPr="0096441A">
              <w:rPr>
                <w:rStyle w:val="Hyperlink"/>
                <w:rFonts w:ascii="Brown Regular" w:hAnsi="Brown Regular"/>
                <w:noProof/>
                <w:webHidden/>
                <w:sz w:val="26"/>
                <w:szCs w:val="26"/>
              </w:rPr>
              <w:fldChar w:fldCharType="begin"/>
            </w:r>
            <w:r w:rsidRPr="0096441A">
              <w:rPr>
                <w:rStyle w:val="Hyperlink"/>
                <w:rFonts w:ascii="Brown Regular" w:hAnsi="Brown Regular"/>
                <w:noProof/>
                <w:webHidden/>
                <w:sz w:val="26"/>
                <w:szCs w:val="26"/>
              </w:rPr>
              <w:instrText xml:space="preserve"> PAGEREF _Toc214002417 \h </w:instrText>
            </w:r>
            <w:r w:rsidRPr="0096441A">
              <w:rPr>
                <w:rStyle w:val="Hyperlink"/>
                <w:rFonts w:ascii="Brown Regular" w:hAnsi="Brown Regular"/>
                <w:noProof/>
                <w:webHidden/>
                <w:sz w:val="26"/>
                <w:szCs w:val="26"/>
              </w:rPr>
            </w:r>
            <w:r w:rsidRPr="0096441A">
              <w:rPr>
                <w:rStyle w:val="Hyperlink"/>
                <w:rFonts w:ascii="Brown Regular" w:hAnsi="Brown Regular"/>
                <w:noProof/>
                <w:webHidden/>
                <w:sz w:val="26"/>
                <w:szCs w:val="26"/>
              </w:rPr>
              <w:fldChar w:fldCharType="separate"/>
            </w:r>
            <w:r w:rsidR="00F255C8">
              <w:rPr>
                <w:rStyle w:val="Hyperlink"/>
                <w:rFonts w:ascii="Brown Regular" w:hAnsi="Brown Regular"/>
                <w:noProof/>
                <w:webHidden/>
                <w:sz w:val="26"/>
                <w:szCs w:val="26"/>
              </w:rPr>
              <w:t>18</w:t>
            </w:r>
            <w:r w:rsidRPr="0096441A">
              <w:rPr>
                <w:rStyle w:val="Hyperlink"/>
                <w:rFonts w:ascii="Brown Regular" w:hAnsi="Brown Regular"/>
                <w:noProof/>
                <w:webHidden/>
                <w:sz w:val="26"/>
                <w:szCs w:val="26"/>
              </w:rPr>
              <w:fldChar w:fldCharType="end"/>
            </w:r>
          </w:hyperlink>
        </w:p>
        <w:p w14:paraId="52CF6918" w14:textId="0050119E" w:rsidR="0096441A" w:rsidRPr="0096441A" w:rsidRDefault="0096441A">
          <w:pPr>
            <w:pStyle w:val="TOC3"/>
            <w:tabs>
              <w:tab w:val="right" w:leader="dot" w:pos="9016"/>
            </w:tabs>
            <w:rPr>
              <w:rFonts w:ascii="Brown Regular" w:eastAsiaTheme="minorEastAsia" w:hAnsi="Brown Regular" w:cstheme="minorBidi"/>
              <w:noProof/>
              <w:kern w:val="2"/>
              <w:sz w:val="26"/>
              <w:szCs w:val="26"/>
              <w:lang w:val="en-AU" w:eastAsia="en-AU"/>
              <w14:ligatures w14:val="standardContextual"/>
            </w:rPr>
          </w:pPr>
          <w:hyperlink w:anchor="_Toc214002418" w:history="1">
            <w:r w:rsidRPr="0096441A">
              <w:rPr>
                <w:rStyle w:val="Hyperlink"/>
                <w:rFonts w:ascii="Brown Regular" w:hAnsi="Brown Regular"/>
                <w:noProof/>
                <w:sz w:val="26"/>
                <w:szCs w:val="26"/>
              </w:rPr>
              <w:t>Event activation partners</w:t>
            </w:r>
            <w:r w:rsidRPr="0096441A">
              <w:rPr>
                <w:rFonts w:ascii="Brown Regular" w:hAnsi="Brown Regular"/>
                <w:noProof/>
                <w:webHidden/>
                <w:sz w:val="26"/>
                <w:szCs w:val="26"/>
              </w:rPr>
              <w:tab/>
            </w:r>
            <w:r w:rsidRPr="0096441A">
              <w:rPr>
                <w:rFonts w:ascii="Brown Regular" w:hAnsi="Brown Regular"/>
                <w:noProof/>
                <w:webHidden/>
                <w:sz w:val="26"/>
                <w:szCs w:val="26"/>
              </w:rPr>
              <w:fldChar w:fldCharType="begin"/>
            </w:r>
            <w:r w:rsidRPr="0096441A">
              <w:rPr>
                <w:rFonts w:ascii="Brown Regular" w:hAnsi="Brown Regular"/>
                <w:noProof/>
                <w:webHidden/>
                <w:sz w:val="26"/>
                <w:szCs w:val="26"/>
              </w:rPr>
              <w:instrText xml:space="preserve"> PAGEREF _Toc214002418 \h </w:instrText>
            </w:r>
            <w:r w:rsidRPr="0096441A">
              <w:rPr>
                <w:rFonts w:ascii="Brown Regular" w:hAnsi="Brown Regular"/>
                <w:noProof/>
                <w:webHidden/>
                <w:sz w:val="26"/>
                <w:szCs w:val="26"/>
              </w:rPr>
            </w:r>
            <w:r w:rsidRPr="0096441A">
              <w:rPr>
                <w:rFonts w:ascii="Brown Regular" w:hAnsi="Brown Regular"/>
                <w:noProof/>
                <w:webHidden/>
                <w:sz w:val="26"/>
                <w:szCs w:val="26"/>
              </w:rPr>
              <w:fldChar w:fldCharType="separate"/>
            </w:r>
            <w:r w:rsidR="00F255C8">
              <w:rPr>
                <w:rFonts w:ascii="Brown Regular" w:hAnsi="Brown Regular"/>
                <w:noProof/>
                <w:webHidden/>
                <w:sz w:val="26"/>
                <w:szCs w:val="26"/>
              </w:rPr>
              <w:t>18</w:t>
            </w:r>
            <w:r w:rsidRPr="0096441A">
              <w:rPr>
                <w:rFonts w:ascii="Brown Regular" w:hAnsi="Brown Regular"/>
                <w:noProof/>
                <w:webHidden/>
                <w:sz w:val="26"/>
                <w:szCs w:val="26"/>
              </w:rPr>
              <w:fldChar w:fldCharType="end"/>
            </w:r>
          </w:hyperlink>
        </w:p>
        <w:p w14:paraId="79FF9B14" w14:textId="1EE01652" w:rsidR="0096441A" w:rsidRPr="0096441A" w:rsidRDefault="0096441A">
          <w:pPr>
            <w:pStyle w:val="TOC3"/>
            <w:tabs>
              <w:tab w:val="right" w:leader="dot" w:pos="9016"/>
            </w:tabs>
            <w:rPr>
              <w:rFonts w:ascii="Brown Regular" w:eastAsiaTheme="minorEastAsia" w:hAnsi="Brown Regular" w:cstheme="minorBidi"/>
              <w:noProof/>
              <w:kern w:val="2"/>
              <w:sz w:val="26"/>
              <w:szCs w:val="26"/>
              <w:lang w:val="en-AU" w:eastAsia="en-AU"/>
              <w14:ligatures w14:val="standardContextual"/>
            </w:rPr>
          </w:pPr>
          <w:hyperlink w:anchor="_Toc214002419" w:history="1">
            <w:r w:rsidRPr="0096441A">
              <w:rPr>
                <w:rStyle w:val="Hyperlink"/>
                <w:rFonts w:ascii="Brown Regular" w:hAnsi="Brown Regular"/>
                <w:noProof/>
                <w:sz w:val="26"/>
                <w:szCs w:val="26"/>
              </w:rPr>
              <w:t>Rewards partners</w:t>
            </w:r>
            <w:r w:rsidRPr="0096441A">
              <w:rPr>
                <w:rFonts w:ascii="Brown Regular" w:hAnsi="Brown Regular"/>
                <w:noProof/>
                <w:webHidden/>
                <w:sz w:val="26"/>
                <w:szCs w:val="26"/>
              </w:rPr>
              <w:tab/>
            </w:r>
            <w:r w:rsidRPr="0096441A">
              <w:rPr>
                <w:rFonts w:ascii="Brown Regular" w:hAnsi="Brown Regular"/>
                <w:noProof/>
                <w:webHidden/>
                <w:sz w:val="26"/>
                <w:szCs w:val="26"/>
              </w:rPr>
              <w:fldChar w:fldCharType="begin"/>
            </w:r>
            <w:r w:rsidRPr="0096441A">
              <w:rPr>
                <w:rFonts w:ascii="Brown Regular" w:hAnsi="Brown Regular"/>
                <w:noProof/>
                <w:webHidden/>
                <w:sz w:val="26"/>
                <w:szCs w:val="26"/>
              </w:rPr>
              <w:instrText xml:space="preserve"> PAGEREF _Toc214002419 \h </w:instrText>
            </w:r>
            <w:r w:rsidRPr="0096441A">
              <w:rPr>
                <w:rFonts w:ascii="Brown Regular" w:hAnsi="Brown Regular"/>
                <w:noProof/>
                <w:webHidden/>
                <w:sz w:val="26"/>
                <w:szCs w:val="26"/>
              </w:rPr>
            </w:r>
            <w:r w:rsidRPr="0096441A">
              <w:rPr>
                <w:rFonts w:ascii="Brown Regular" w:hAnsi="Brown Regular"/>
                <w:noProof/>
                <w:webHidden/>
                <w:sz w:val="26"/>
                <w:szCs w:val="26"/>
              </w:rPr>
              <w:fldChar w:fldCharType="separate"/>
            </w:r>
            <w:r w:rsidR="00F255C8">
              <w:rPr>
                <w:rFonts w:ascii="Brown Regular" w:hAnsi="Brown Regular"/>
                <w:noProof/>
                <w:webHidden/>
                <w:sz w:val="26"/>
                <w:szCs w:val="26"/>
              </w:rPr>
              <w:t>19</w:t>
            </w:r>
            <w:r w:rsidRPr="0096441A">
              <w:rPr>
                <w:rFonts w:ascii="Brown Regular" w:hAnsi="Brown Regular"/>
                <w:noProof/>
                <w:webHidden/>
                <w:sz w:val="26"/>
                <w:szCs w:val="26"/>
              </w:rPr>
              <w:fldChar w:fldCharType="end"/>
            </w:r>
          </w:hyperlink>
        </w:p>
        <w:p w14:paraId="0E7B1E96" w14:textId="4B02CB03" w:rsidR="00BC3D79" w:rsidRDefault="00BC3D79">
          <w:r>
            <w:rPr>
              <w:b/>
              <w:bCs/>
              <w:noProof/>
            </w:rPr>
            <w:fldChar w:fldCharType="end"/>
          </w:r>
        </w:p>
      </w:sdtContent>
    </w:sdt>
    <w:p w14:paraId="6A972F7B" w14:textId="5F4F6A32" w:rsidR="00BC3D79" w:rsidRDefault="00BC3D79"/>
    <w:p w14:paraId="450B23D5" w14:textId="1979A40C" w:rsidR="0070339F" w:rsidRDefault="0070339F" w:rsidP="006C2BD9">
      <w:pPr>
        <w:spacing w:before="87" w:line="237" w:lineRule="auto"/>
      </w:pPr>
      <w:r>
        <w:lastRenderedPageBreak/>
        <w:t>We’re</w:t>
      </w:r>
      <w:r>
        <w:rPr>
          <w:spacing w:val="-11"/>
        </w:rPr>
        <w:t xml:space="preserve"> </w:t>
      </w:r>
      <w:r>
        <w:t>so</w:t>
      </w:r>
      <w:r>
        <w:rPr>
          <w:spacing w:val="-12"/>
        </w:rPr>
        <w:t xml:space="preserve"> </w:t>
      </w:r>
      <w:r>
        <w:t>excited</w:t>
      </w:r>
      <w:r>
        <w:rPr>
          <w:spacing w:val="-15"/>
        </w:rPr>
        <w:t xml:space="preserve"> </w:t>
      </w:r>
      <w:r>
        <w:t>to</w:t>
      </w:r>
      <w:r>
        <w:rPr>
          <w:spacing w:val="-15"/>
        </w:rPr>
        <w:t xml:space="preserve"> </w:t>
      </w:r>
      <w:r>
        <w:t>welcome</w:t>
      </w:r>
      <w:r>
        <w:rPr>
          <w:spacing w:val="-15"/>
        </w:rPr>
        <w:t xml:space="preserve"> </w:t>
      </w:r>
      <w:r>
        <w:t>you</w:t>
      </w:r>
      <w:r>
        <w:rPr>
          <w:spacing w:val="-15"/>
        </w:rPr>
        <w:t xml:space="preserve"> </w:t>
      </w:r>
      <w:r>
        <w:t>to</w:t>
      </w:r>
      <w:r>
        <w:rPr>
          <w:spacing w:val="-15"/>
        </w:rPr>
        <w:t xml:space="preserve"> </w:t>
      </w:r>
      <w:r>
        <w:t>the</w:t>
      </w:r>
      <w:r>
        <w:rPr>
          <w:spacing w:val="-15"/>
        </w:rPr>
        <w:t xml:space="preserve"> </w:t>
      </w:r>
      <w:r>
        <w:t>third</w:t>
      </w:r>
      <w:r>
        <w:rPr>
          <w:spacing w:val="-12"/>
        </w:rPr>
        <w:t xml:space="preserve"> </w:t>
      </w:r>
      <w:r>
        <w:t>annual</w:t>
      </w:r>
      <w:r>
        <w:rPr>
          <w:spacing w:val="-11"/>
        </w:rPr>
        <w:t xml:space="preserve"> </w:t>
      </w:r>
      <w:r>
        <w:rPr>
          <w:b/>
        </w:rPr>
        <w:t>Vision</w:t>
      </w:r>
      <w:r>
        <w:rPr>
          <w:b/>
          <w:spacing w:val="-17"/>
        </w:rPr>
        <w:t xml:space="preserve"> </w:t>
      </w:r>
      <w:r>
        <w:rPr>
          <w:b/>
        </w:rPr>
        <w:t>Australia Santa Fun Run on Saturday November 22,</w:t>
      </w:r>
      <w:r>
        <w:rPr>
          <w:b/>
          <w:spacing w:val="-11"/>
        </w:rPr>
        <w:t xml:space="preserve"> </w:t>
      </w:r>
      <w:r>
        <w:rPr>
          <w:b/>
        </w:rPr>
        <w:t>2025</w:t>
      </w:r>
      <w:r>
        <w:t>!</w:t>
      </w:r>
    </w:p>
    <w:p w14:paraId="576A7313" w14:textId="77777777" w:rsidR="0070339F" w:rsidRDefault="0070339F" w:rsidP="0070339F">
      <w:pPr>
        <w:pStyle w:val="BodyText"/>
        <w:spacing w:before="171" w:line="237" w:lineRule="auto"/>
      </w:pPr>
      <w:r>
        <w:t>Thanks to our wonderful major event partner,</w:t>
      </w:r>
      <w:r>
        <w:rPr>
          <w:spacing w:val="-4"/>
        </w:rPr>
        <w:t xml:space="preserve"> </w:t>
      </w:r>
      <w:r>
        <w:t>Kay</w:t>
      </w:r>
      <w:r>
        <w:rPr>
          <w:spacing w:val="-1"/>
        </w:rPr>
        <w:t xml:space="preserve"> </w:t>
      </w:r>
      <w:r>
        <w:t>&amp; Burton Foundation,</w:t>
      </w:r>
      <w:r>
        <w:rPr>
          <w:spacing w:val="-22"/>
        </w:rPr>
        <w:t xml:space="preserve"> </w:t>
      </w:r>
      <w:r>
        <w:t>this</w:t>
      </w:r>
      <w:r>
        <w:rPr>
          <w:spacing w:val="-20"/>
        </w:rPr>
        <w:t xml:space="preserve"> </w:t>
      </w:r>
      <w:r>
        <w:t>festive</w:t>
      </w:r>
      <w:r>
        <w:rPr>
          <w:spacing w:val="-9"/>
        </w:rPr>
        <w:t xml:space="preserve"> </w:t>
      </w:r>
      <w:r>
        <w:t>day</w:t>
      </w:r>
      <w:r>
        <w:rPr>
          <w:spacing w:val="-13"/>
        </w:rPr>
        <w:t xml:space="preserve"> </w:t>
      </w:r>
      <w:r>
        <w:t>is</w:t>
      </w:r>
      <w:r>
        <w:rPr>
          <w:spacing w:val="-9"/>
        </w:rPr>
        <w:t xml:space="preserve"> </w:t>
      </w:r>
      <w:r>
        <w:t>set</w:t>
      </w:r>
      <w:r>
        <w:rPr>
          <w:spacing w:val="-15"/>
        </w:rPr>
        <w:t xml:space="preserve"> </w:t>
      </w:r>
      <w:r>
        <w:t>to</w:t>
      </w:r>
      <w:r>
        <w:rPr>
          <w:spacing w:val="-9"/>
        </w:rPr>
        <w:t xml:space="preserve"> </w:t>
      </w:r>
      <w:r>
        <w:t>be</w:t>
      </w:r>
      <w:r>
        <w:rPr>
          <w:spacing w:val="-9"/>
        </w:rPr>
        <w:t xml:space="preserve"> </w:t>
      </w:r>
      <w:r>
        <w:t>unforgettable.</w:t>
      </w:r>
      <w:r>
        <w:rPr>
          <w:spacing w:val="-26"/>
        </w:rPr>
        <w:t xml:space="preserve"> </w:t>
      </w:r>
      <w:r>
        <w:t>We</w:t>
      </w:r>
      <w:r>
        <w:rPr>
          <w:spacing w:val="-9"/>
        </w:rPr>
        <w:t xml:space="preserve"> </w:t>
      </w:r>
      <w:r>
        <w:t>can’t</w:t>
      </w:r>
      <w:r>
        <w:rPr>
          <w:spacing w:val="-15"/>
        </w:rPr>
        <w:t xml:space="preserve"> </w:t>
      </w:r>
      <w:r>
        <w:t>wait to paint</w:t>
      </w:r>
      <w:r>
        <w:rPr>
          <w:spacing w:val="-2"/>
        </w:rPr>
        <w:t xml:space="preserve"> </w:t>
      </w:r>
      <w:r>
        <w:t>the town red with you as we fill the</w:t>
      </w:r>
      <w:r>
        <w:rPr>
          <w:spacing w:val="-6"/>
        </w:rPr>
        <w:t xml:space="preserve"> </w:t>
      </w:r>
      <w:r>
        <w:t>Tan</w:t>
      </w:r>
      <w:r>
        <w:rPr>
          <w:spacing w:val="-6"/>
        </w:rPr>
        <w:t xml:space="preserve"> </w:t>
      </w:r>
      <w:r>
        <w:t>Track</w:t>
      </w:r>
      <w:r>
        <w:rPr>
          <w:spacing w:val="-2"/>
        </w:rPr>
        <w:t xml:space="preserve"> </w:t>
      </w:r>
      <w:r>
        <w:t>with</w:t>
      </w:r>
      <w:r>
        <w:rPr>
          <w:spacing w:val="-2"/>
        </w:rPr>
        <w:t xml:space="preserve"> </w:t>
      </w:r>
      <w:r>
        <w:t xml:space="preserve">Santa </w:t>
      </w:r>
      <w:r>
        <w:rPr>
          <w:spacing w:val="-2"/>
        </w:rPr>
        <w:t>spirit.</w:t>
      </w:r>
    </w:p>
    <w:p w14:paraId="207A4761" w14:textId="0344D71B" w:rsidR="0084606C" w:rsidRDefault="0070339F" w:rsidP="0070339F">
      <w:pPr>
        <w:pStyle w:val="BodyText"/>
        <w:spacing w:before="173" w:line="237" w:lineRule="auto"/>
      </w:pPr>
      <w:r>
        <w:t>Thank</w:t>
      </w:r>
      <w:r>
        <w:rPr>
          <w:spacing w:val="-12"/>
        </w:rPr>
        <w:t xml:space="preserve"> </w:t>
      </w:r>
      <w:r>
        <w:t>you</w:t>
      </w:r>
      <w:r>
        <w:rPr>
          <w:spacing w:val="-5"/>
        </w:rPr>
        <w:t xml:space="preserve"> </w:t>
      </w:r>
      <w:r>
        <w:t>for</w:t>
      </w:r>
      <w:r>
        <w:rPr>
          <w:spacing w:val="-9"/>
        </w:rPr>
        <w:t xml:space="preserve"> </w:t>
      </w:r>
      <w:r>
        <w:t>being</w:t>
      </w:r>
      <w:r>
        <w:rPr>
          <w:spacing w:val="-5"/>
        </w:rPr>
        <w:t xml:space="preserve"> </w:t>
      </w:r>
      <w:r>
        <w:t>part</w:t>
      </w:r>
      <w:r>
        <w:rPr>
          <w:spacing w:val="-9"/>
        </w:rPr>
        <w:t xml:space="preserve"> </w:t>
      </w:r>
      <w:r>
        <w:t>of</w:t>
      </w:r>
      <w:r>
        <w:rPr>
          <w:spacing w:val="-12"/>
        </w:rPr>
        <w:t xml:space="preserve"> </w:t>
      </w:r>
      <w:r>
        <w:t>this</w:t>
      </w:r>
      <w:r>
        <w:rPr>
          <w:spacing w:val="-5"/>
        </w:rPr>
        <w:t xml:space="preserve"> </w:t>
      </w:r>
      <w:r>
        <w:t>incredible</w:t>
      </w:r>
      <w:r>
        <w:rPr>
          <w:spacing w:val="-9"/>
        </w:rPr>
        <w:t xml:space="preserve"> </w:t>
      </w:r>
      <w:r>
        <w:t>journey</w:t>
      </w:r>
      <w:r>
        <w:rPr>
          <w:spacing w:val="-9"/>
        </w:rPr>
        <w:t xml:space="preserve"> </w:t>
      </w:r>
      <w:r>
        <w:t>and</w:t>
      </w:r>
      <w:r>
        <w:rPr>
          <w:spacing w:val="-5"/>
        </w:rPr>
        <w:t xml:space="preserve"> </w:t>
      </w:r>
      <w:r>
        <w:t>for</w:t>
      </w:r>
      <w:r>
        <w:rPr>
          <w:spacing w:val="-12"/>
        </w:rPr>
        <w:t xml:space="preserve"> </w:t>
      </w:r>
      <w:r>
        <w:t>your amazing support!</w:t>
      </w:r>
    </w:p>
    <w:p w14:paraId="536CF0A2" w14:textId="60E04ED6" w:rsidR="00571BE6" w:rsidRPr="0084606C" w:rsidRDefault="07C5E70A" w:rsidP="00A62E6B">
      <w:pPr>
        <w:pStyle w:val="Heading2"/>
        <w:spacing w:before="360"/>
        <w:rPr>
          <w:rFonts w:ascii="Arial" w:hAnsi="Arial" w:cs="Arial"/>
          <w:color w:val="000000"/>
          <w:sz w:val="32"/>
          <w:szCs w:val="32"/>
          <w:lang w:val="en-GB"/>
        </w:rPr>
      </w:pPr>
      <w:bookmarkStart w:id="9" w:name="_Toc214002385"/>
      <w:r w:rsidRPr="008A293C">
        <w:rPr>
          <w:highlight w:val="yellow"/>
        </w:rPr>
        <w:t>R</w:t>
      </w:r>
      <w:r w:rsidR="00571BE6" w:rsidRPr="008A293C">
        <w:rPr>
          <w:highlight w:val="yellow"/>
        </w:rPr>
        <w:t>egistrations</w:t>
      </w:r>
      <w:bookmarkEnd w:id="9"/>
    </w:p>
    <w:p w14:paraId="2563D413" w14:textId="55EB718C" w:rsidR="00664A1A" w:rsidRPr="00FA4F20" w:rsidRDefault="0CEDCBB7" w:rsidP="00262B8E">
      <w:pPr>
        <w:pStyle w:val="Heading3"/>
      </w:pPr>
      <w:bookmarkStart w:id="10" w:name="_Toc214002386"/>
      <w:r w:rsidRPr="00FA4F20">
        <w:t>The more the merrier!</w:t>
      </w:r>
      <w:bookmarkEnd w:id="10"/>
      <w:r w:rsidRPr="00FA4F20">
        <w:t xml:space="preserve"> </w:t>
      </w:r>
    </w:p>
    <w:p w14:paraId="22E9D953" w14:textId="4F360FAF" w:rsidR="00664A1A" w:rsidRPr="00FA4F20" w:rsidRDefault="0CEDCBB7" w:rsidP="00262B8E">
      <w:r w:rsidRPr="00FA4F20">
        <w:t xml:space="preserve">It’s </w:t>
      </w:r>
      <w:r w:rsidRPr="0070339F">
        <w:t xml:space="preserve">not too late for friends and family to join you on this jolly jaunt! </w:t>
      </w:r>
      <w:hyperlink r:id="rId13">
        <w:r w:rsidRPr="0070339F">
          <w:rPr>
            <w:rStyle w:val="Hyperlink"/>
            <w:rFonts w:cs="Arial"/>
            <w:szCs w:val="32"/>
          </w:rPr>
          <w:t>Online registrations</w:t>
        </w:r>
      </w:hyperlink>
      <w:r w:rsidRPr="00FA4F20">
        <w:t xml:space="preserve"> will remain open until 11pm on Friday November 21, 2025. </w:t>
      </w:r>
    </w:p>
    <w:p w14:paraId="62462048" w14:textId="127BEC67" w:rsidR="00664A1A" w:rsidRPr="00FA4F20" w:rsidRDefault="00664A1A" w:rsidP="00262B8E"/>
    <w:p w14:paraId="7EEE71D4" w14:textId="563EF272" w:rsidR="0008613E" w:rsidRPr="00FA4F20" w:rsidRDefault="0CEDCBB7" w:rsidP="00262B8E">
      <w:r w:rsidRPr="00FA4F20">
        <w:t xml:space="preserve">To buy tickets at the door, last-minute registration can be made in person at the event between 8am – 9am and will close 30mins before the race is due to start at 9.30am. </w:t>
      </w:r>
      <w:r w:rsidR="57B0A9FF" w:rsidRPr="00FA4F20">
        <w:t xml:space="preserve">Please head to the </w:t>
      </w:r>
      <w:r w:rsidR="00280605" w:rsidRPr="00FA4F20">
        <w:rPr>
          <w:b/>
          <w:bCs/>
        </w:rPr>
        <w:t>race pack collection</w:t>
      </w:r>
      <w:r w:rsidR="57B0A9FF" w:rsidRPr="00FA4F20">
        <w:t xml:space="preserve"> marquee for in-person registration to complete a manual entry form and payment. You will then be given a race bib to attach to your festive clothing.</w:t>
      </w:r>
    </w:p>
    <w:p w14:paraId="21FF0AE1" w14:textId="60E30C16" w:rsidR="00571BE6" w:rsidRPr="005930D0" w:rsidRDefault="00C96175" w:rsidP="00262B8E">
      <w:pPr>
        <w:pStyle w:val="Heading3"/>
      </w:pPr>
      <w:bookmarkStart w:id="11" w:name="_Toc214002387"/>
      <w:r w:rsidRPr="691B49EE">
        <w:t>Race bibs</w:t>
      </w:r>
      <w:bookmarkEnd w:id="11"/>
    </w:p>
    <w:p w14:paraId="418DE871" w14:textId="045048AC" w:rsidR="00A06DAA" w:rsidRDefault="00C8357E" w:rsidP="00262B8E">
      <w:r w:rsidRPr="691B49EE">
        <w:t xml:space="preserve">This year, as </w:t>
      </w:r>
      <w:r w:rsidR="00571BE6" w:rsidRPr="691B49EE">
        <w:t>part of your Santa Fun Run ticket, you will</w:t>
      </w:r>
      <w:r w:rsidR="00CE537A" w:rsidRPr="691B49EE">
        <w:t xml:space="preserve"> have</w:t>
      </w:r>
      <w:r w:rsidR="00571BE6" w:rsidRPr="691B49EE">
        <w:t xml:space="preserve"> received your </w:t>
      </w:r>
      <w:r w:rsidR="009254A6" w:rsidRPr="691B49EE">
        <w:t xml:space="preserve">race </w:t>
      </w:r>
      <w:r w:rsidR="00571BE6" w:rsidRPr="691B49EE">
        <w:t>bib in the mail prior to the event.</w:t>
      </w:r>
      <w:r w:rsidR="00907C51" w:rsidRPr="691B49EE">
        <w:t xml:space="preserve"> If you </w:t>
      </w:r>
      <w:r w:rsidR="00907C51" w:rsidRPr="0070339F">
        <w:t>have not received your Race bib</w:t>
      </w:r>
      <w:r w:rsidR="5531D0DF" w:rsidRPr="0070339F">
        <w:t xml:space="preserve"> by mid-November</w:t>
      </w:r>
      <w:r w:rsidR="00907C51" w:rsidRPr="0070339F">
        <w:t xml:space="preserve">, please email </w:t>
      </w:r>
      <w:hyperlink r:id="rId14">
        <w:r w:rsidR="00015B41" w:rsidRPr="0070339F">
          <w:rPr>
            <w:rStyle w:val="Hyperlink"/>
            <w:rFonts w:cs="Arial"/>
          </w:rPr>
          <w:t>events.fundraising@visionaustralia.org</w:t>
        </w:r>
      </w:hyperlink>
      <w:r w:rsidR="00015B41" w:rsidRPr="691B49EE">
        <w:t xml:space="preserve"> before event day. </w:t>
      </w:r>
    </w:p>
    <w:p w14:paraId="06E2FE4E" w14:textId="77777777" w:rsidR="007416BC" w:rsidRDefault="007416BC" w:rsidP="00262B8E"/>
    <w:p w14:paraId="1111E6E5" w14:textId="687B5B92" w:rsidR="007416BC" w:rsidRPr="005930D0" w:rsidRDefault="007416BC" w:rsidP="00262B8E">
      <w:pPr>
        <w:rPr>
          <w:color w:val="000000"/>
        </w:rPr>
      </w:pPr>
      <w:r w:rsidRPr="533E6010">
        <w:t xml:space="preserve">Anyone who has purchased a </w:t>
      </w:r>
      <w:r w:rsidR="07A71B2A" w:rsidRPr="533E6010">
        <w:t>ticket</w:t>
      </w:r>
      <w:r w:rsidRPr="533E6010">
        <w:t xml:space="preserve"> after </w:t>
      </w:r>
      <w:r w:rsidR="4C2EFFAE" w:rsidRPr="533E6010">
        <w:rPr>
          <w:rFonts w:eastAsia="Arial"/>
          <w:b/>
          <w:bCs/>
        </w:rPr>
        <w:t>11:59pm on Monday 27 October 2026</w:t>
      </w:r>
      <w:r w:rsidR="4C2EFFAE" w:rsidRPr="533E6010">
        <w:rPr>
          <w:rFonts w:eastAsia="Arial"/>
        </w:rPr>
        <w:t>,</w:t>
      </w:r>
      <w:r w:rsidRPr="533E6010">
        <w:t xml:space="preserve"> will have to collect your race bib</w:t>
      </w:r>
      <w:r w:rsidR="00F5237A" w:rsidRPr="533E6010">
        <w:t xml:space="preserve"> at the </w:t>
      </w:r>
      <w:r w:rsidR="00754196" w:rsidRPr="533E6010">
        <w:rPr>
          <w:b/>
          <w:bCs/>
        </w:rPr>
        <w:t>race pack collection</w:t>
      </w:r>
      <w:r w:rsidR="00F5237A" w:rsidRPr="533E6010">
        <w:rPr>
          <w:b/>
          <w:bCs/>
        </w:rPr>
        <w:t xml:space="preserve"> </w:t>
      </w:r>
      <w:r w:rsidR="00F5237A" w:rsidRPr="533E6010">
        <w:t xml:space="preserve">marquee between 8am – 9am.  </w:t>
      </w:r>
    </w:p>
    <w:p w14:paraId="3E04D558" w14:textId="77777777" w:rsidR="00571BE6" w:rsidRPr="005930D0" w:rsidRDefault="00571BE6" w:rsidP="00262B8E"/>
    <w:p w14:paraId="275B66D9" w14:textId="5945FAD5" w:rsidR="691B49EE" w:rsidRDefault="4CB2B590" w:rsidP="00262B8E">
      <w:r w:rsidRPr="691B49EE">
        <w:t xml:space="preserve">Please complete your emergency contact details on the back of your race bib and attach it to your Santa Fun Run t-shirt or over your </w:t>
      </w:r>
      <w:r w:rsidRPr="691B49EE">
        <w:lastRenderedPageBreak/>
        <w:t xml:space="preserve">festive outfit. You do not need to register on-site, simply report to the start line at your chosen wave time. </w:t>
      </w:r>
    </w:p>
    <w:p w14:paraId="602A223E" w14:textId="24BC00C1" w:rsidR="691B49EE" w:rsidRPr="00262B8E" w:rsidRDefault="2ED2A654" w:rsidP="00262B8E">
      <w:pPr>
        <w:pStyle w:val="Heading3"/>
        <w:rPr>
          <w:rFonts w:eastAsia="Arial"/>
          <w:color w:val="000000" w:themeColor="text1"/>
        </w:rPr>
      </w:pPr>
      <w:bookmarkStart w:id="12" w:name="_Toc214002388"/>
      <w:r w:rsidRPr="691B49EE">
        <w:rPr>
          <w:rFonts w:eastAsia="Arial"/>
        </w:rPr>
        <w:t>Upgrade ticket holders</w:t>
      </w:r>
      <w:bookmarkEnd w:id="12"/>
    </w:p>
    <w:p w14:paraId="18B2904C" w14:textId="0FC3EF6C" w:rsidR="189BB015" w:rsidRDefault="189BB015" w:rsidP="00262B8E">
      <w:r w:rsidRPr="691B49EE">
        <w:t xml:space="preserve">If you purchased a ticket upgrade </w:t>
      </w:r>
      <w:r w:rsidR="00A2372C">
        <w:t>during</w:t>
      </w:r>
      <w:r w:rsidRPr="691B49EE">
        <w:t xml:space="preserve"> registration, </w:t>
      </w:r>
      <w:r w:rsidR="00F25007">
        <w:t>please collect your upgrade card</w:t>
      </w:r>
      <w:r w:rsidRPr="691B49EE">
        <w:t xml:space="preserve"> at the </w:t>
      </w:r>
      <w:r w:rsidR="00754196" w:rsidRPr="691B49EE">
        <w:rPr>
          <w:b/>
          <w:bCs/>
        </w:rPr>
        <w:t xml:space="preserve">race pack collection </w:t>
      </w:r>
      <w:r w:rsidRPr="691B49EE">
        <w:t>marquee between 8am – 9am</w:t>
      </w:r>
      <w:r w:rsidR="2015B5D0" w:rsidRPr="691B49EE">
        <w:t xml:space="preserve">. </w:t>
      </w:r>
      <w:r w:rsidRPr="691B49EE">
        <w:t xml:space="preserve"> </w:t>
      </w:r>
    </w:p>
    <w:p w14:paraId="0A8BE87C" w14:textId="0CC00252" w:rsidR="691B49EE" w:rsidRDefault="691B49EE" w:rsidP="00262B8E"/>
    <w:p w14:paraId="1961F6D3" w14:textId="71DF65E8" w:rsidR="691B49EE" w:rsidRDefault="1C0B959E" w:rsidP="00262B8E">
      <w:r w:rsidRPr="691B49EE">
        <w:t>P</w:t>
      </w:r>
      <w:r w:rsidR="189BB015" w:rsidRPr="691B49EE">
        <w:t xml:space="preserve">lease </w:t>
      </w:r>
      <w:r w:rsidR="26578BA0" w:rsidRPr="691B49EE">
        <w:t>show</w:t>
      </w:r>
      <w:r w:rsidR="189BB015" w:rsidRPr="691B49EE">
        <w:t xml:space="preserve"> your receipt of entry to </w:t>
      </w:r>
      <w:r w:rsidR="653A671E" w:rsidRPr="691B49EE">
        <w:t>staff to collect</w:t>
      </w:r>
      <w:r w:rsidR="001B70A2">
        <w:t xml:space="preserve"> your upgrade card</w:t>
      </w:r>
      <w:r w:rsidR="00200390">
        <w:t xml:space="preserve"> and then head to each designated marqu</w:t>
      </w:r>
      <w:r w:rsidR="0070339F">
        <w:t>e</w:t>
      </w:r>
      <w:r w:rsidR="00200390">
        <w:t>e to collect</w:t>
      </w:r>
      <w:r w:rsidR="653A671E" w:rsidRPr="691B49EE">
        <w:t>:</w:t>
      </w:r>
    </w:p>
    <w:p w14:paraId="43307DCC" w14:textId="77777777" w:rsidR="0070339F" w:rsidRDefault="0070339F" w:rsidP="0070339F">
      <w:pPr>
        <w:pStyle w:val="ListParagraph"/>
      </w:pPr>
      <w:r>
        <w:t>1</w:t>
      </w:r>
      <w:r>
        <w:rPr>
          <w:spacing w:val="-10"/>
        </w:rPr>
        <w:t xml:space="preserve"> </w:t>
      </w:r>
      <w:r>
        <w:t>x</w:t>
      </w:r>
      <w:r>
        <w:rPr>
          <w:spacing w:val="-15"/>
        </w:rPr>
        <w:t xml:space="preserve"> </w:t>
      </w:r>
      <w:r>
        <w:t>Santa</w:t>
      </w:r>
      <w:r>
        <w:rPr>
          <w:spacing w:val="-5"/>
        </w:rPr>
        <w:t xml:space="preserve"> </w:t>
      </w:r>
      <w:r>
        <w:t>Fun</w:t>
      </w:r>
      <w:r>
        <w:rPr>
          <w:spacing w:val="-6"/>
        </w:rPr>
        <w:t xml:space="preserve"> </w:t>
      </w:r>
      <w:r>
        <w:t>Run</w:t>
      </w:r>
      <w:r>
        <w:rPr>
          <w:spacing w:val="-14"/>
        </w:rPr>
        <w:t xml:space="preserve"> </w:t>
      </w:r>
      <w:r>
        <w:t>T-</w:t>
      </w:r>
      <w:r>
        <w:rPr>
          <w:spacing w:val="-2"/>
        </w:rPr>
        <w:t>shirt</w:t>
      </w:r>
    </w:p>
    <w:p w14:paraId="3656DDA4" w14:textId="77777777" w:rsidR="0070339F" w:rsidRDefault="0070339F" w:rsidP="0070339F">
      <w:pPr>
        <w:pStyle w:val="ListParagraph"/>
      </w:pPr>
      <w:r>
        <w:t>1</w:t>
      </w:r>
      <w:r>
        <w:rPr>
          <w:spacing w:val="-10"/>
        </w:rPr>
        <w:t xml:space="preserve"> </w:t>
      </w:r>
      <w:r>
        <w:t>x</w:t>
      </w:r>
      <w:r>
        <w:rPr>
          <w:spacing w:val="-16"/>
        </w:rPr>
        <w:t xml:space="preserve"> </w:t>
      </w:r>
      <w:r>
        <w:t>Santa</w:t>
      </w:r>
      <w:r>
        <w:rPr>
          <w:spacing w:val="-7"/>
        </w:rPr>
        <w:t xml:space="preserve"> </w:t>
      </w:r>
      <w:r>
        <w:t>Fun</w:t>
      </w:r>
      <w:r>
        <w:rPr>
          <w:spacing w:val="-7"/>
        </w:rPr>
        <w:t xml:space="preserve"> </w:t>
      </w:r>
      <w:r>
        <w:t>Run</w:t>
      </w:r>
      <w:r>
        <w:rPr>
          <w:spacing w:val="-7"/>
        </w:rPr>
        <w:t xml:space="preserve"> </w:t>
      </w:r>
      <w:r>
        <w:t>merchandise</w:t>
      </w:r>
      <w:r>
        <w:rPr>
          <w:spacing w:val="-7"/>
        </w:rPr>
        <w:t xml:space="preserve"> </w:t>
      </w:r>
      <w:r>
        <w:t>item</w:t>
      </w:r>
      <w:r>
        <w:rPr>
          <w:spacing w:val="-7"/>
        </w:rPr>
        <w:t xml:space="preserve"> </w:t>
      </w:r>
      <w:r>
        <w:t>(hat</w:t>
      </w:r>
      <w:r>
        <w:rPr>
          <w:spacing w:val="-10"/>
        </w:rPr>
        <w:t xml:space="preserve"> </w:t>
      </w:r>
      <w:r>
        <w:t>or</w:t>
      </w:r>
      <w:r>
        <w:rPr>
          <w:spacing w:val="-10"/>
        </w:rPr>
        <w:t xml:space="preserve"> </w:t>
      </w:r>
      <w:r>
        <w:t>socks),</w:t>
      </w:r>
      <w:r>
        <w:rPr>
          <w:spacing w:val="-21"/>
        </w:rPr>
        <w:t xml:space="preserve"> </w:t>
      </w:r>
      <w:r>
        <w:t>supported</w:t>
      </w:r>
      <w:r>
        <w:rPr>
          <w:spacing w:val="-7"/>
        </w:rPr>
        <w:t xml:space="preserve"> </w:t>
      </w:r>
      <w:r>
        <w:t>by Kay &amp; Burton Foundation</w:t>
      </w:r>
    </w:p>
    <w:p w14:paraId="3D81B0F3" w14:textId="77777777" w:rsidR="0070339F" w:rsidRDefault="0070339F" w:rsidP="0070339F">
      <w:pPr>
        <w:pStyle w:val="ListParagraph"/>
      </w:pPr>
      <w:r>
        <w:t>1</w:t>
      </w:r>
      <w:r>
        <w:rPr>
          <w:spacing w:val="-10"/>
        </w:rPr>
        <w:t xml:space="preserve"> </w:t>
      </w:r>
      <w:r>
        <w:t>x</w:t>
      </w:r>
      <w:r>
        <w:rPr>
          <w:spacing w:val="-10"/>
        </w:rPr>
        <w:t xml:space="preserve"> </w:t>
      </w:r>
      <w:r>
        <w:t>Raffle</w:t>
      </w:r>
      <w:r>
        <w:rPr>
          <w:spacing w:val="-10"/>
        </w:rPr>
        <w:t xml:space="preserve"> </w:t>
      </w:r>
      <w:r>
        <w:t>ticket</w:t>
      </w:r>
      <w:r>
        <w:rPr>
          <w:spacing w:val="-10"/>
        </w:rPr>
        <w:t xml:space="preserve"> </w:t>
      </w:r>
      <w:r>
        <w:t>for</w:t>
      </w:r>
      <w:r>
        <w:rPr>
          <w:spacing w:val="-13"/>
        </w:rPr>
        <w:t xml:space="preserve"> </w:t>
      </w:r>
      <w:r>
        <w:t>the</w:t>
      </w:r>
      <w:r>
        <w:rPr>
          <w:spacing w:val="-7"/>
        </w:rPr>
        <w:t xml:space="preserve"> </w:t>
      </w:r>
      <w:r>
        <w:t>event</w:t>
      </w:r>
      <w:r>
        <w:rPr>
          <w:spacing w:val="-10"/>
        </w:rPr>
        <w:t xml:space="preserve"> </w:t>
      </w:r>
      <w:r>
        <w:t>day</w:t>
      </w:r>
      <w:r>
        <w:rPr>
          <w:spacing w:val="-10"/>
        </w:rPr>
        <w:t xml:space="preserve"> </w:t>
      </w:r>
      <w:r>
        <w:t>hamper</w:t>
      </w:r>
      <w:r>
        <w:rPr>
          <w:spacing w:val="-10"/>
        </w:rPr>
        <w:t xml:space="preserve"> </w:t>
      </w:r>
      <w:r>
        <w:t>draw</w:t>
      </w:r>
      <w:r>
        <w:rPr>
          <w:spacing w:val="-7"/>
        </w:rPr>
        <w:t xml:space="preserve"> </w:t>
      </w:r>
      <w:r>
        <w:t>(you</w:t>
      </w:r>
      <w:r>
        <w:rPr>
          <w:spacing w:val="-7"/>
        </w:rPr>
        <w:t xml:space="preserve"> </w:t>
      </w:r>
      <w:r>
        <w:t>have automatically been entered)</w:t>
      </w:r>
    </w:p>
    <w:p w14:paraId="336E21FC" w14:textId="77777777" w:rsidR="0070339F" w:rsidRDefault="0070339F" w:rsidP="0070339F">
      <w:pPr>
        <w:pStyle w:val="ListParagraph"/>
      </w:pPr>
      <w:r>
        <w:t>1</w:t>
      </w:r>
      <w:r>
        <w:rPr>
          <w:spacing w:val="-5"/>
        </w:rPr>
        <w:t xml:space="preserve"> </w:t>
      </w:r>
      <w:r>
        <w:t>x</w:t>
      </w:r>
      <w:r>
        <w:rPr>
          <w:spacing w:val="-11"/>
        </w:rPr>
        <w:t xml:space="preserve"> </w:t>
      </w:r>
      <w:r>
        <w:t>Sausage</w:t>
      </w:r>
      <w:r>
        <w:rPr>
          <w:spacing w:val="-1"/>
        </w:rPr>
        <w:t xml:space="preserve"> </w:t>
      </w:r>
      <w:r>
        <w:t>in</w:t>
      </w:r>
      <w:r>
        <w:rPr>
          <w:spacing w:val="-1"/>
        </w:rPr>
        <w:t xml:space="preserve"> </w:t>
      </w:r>
      <w:r>
        <w:t>bread</w:t>
      </w:r>
      <w:r>
        <w:rPr>
          <w:spacing w:val="-1"/>
        </w:rPr>
        <w:t xml:space="preserve"> </w:t>
      </w:r>
      <w:r>
        <w:t>at</w:t>
      </w:r>
      <w:r>
        <w:rPr>
          <w:spacing w:val="-8"/>
        </w:rPr>
        <w:t xml:space="preserve"> </w:t>
      </w:r>
      <w:r>
        <w:t>the</w:t>
      </w:r>
      <w:r>
        <w:rPr>
          <w:spacing w:val="-1"/>
        </w:rPr>
        <w:t xml:space="preserve"> </w:t>
      </w:r>
      <w:r>
        <w:t xml:space="preserve">sausage </w:t>
      </w:r>
      <w:r>
        <w:rPr>
          <w:spacing w:val="-2"/>
        </w:rPr>
        <w:t>sizzle</w:t>
      </w:r>
    </w:p>
    <w:p w14:paraId="75FCF640" w14:textId="6AF4464D" w:rsidR="00571BE6" w:rsidRPr="005930D0" w:rsidRDefault="0070339F" w:rsidP="00262B8E">
      <w:pPr>
        <w:pStyle w:val="ListParagraph"/>
      </w:pPr>
      <w:r>
        <w:t>Priority</w:t>
      </w:r>
      <w:r>
        <w:rPr>
          <w:spacing w:val="-11"/>
        </w:rPr>
        <w:t xml:space="preserve"> </w:t>
      </w:r>
      <w:r>
        <w:t>access</w:t>
      </w:r>
      <w:r>
        <w:rPr>
          <w:spacing w:val="-11"/>
        </w:rPr>
        <w:t xml:space="preserve"> </w:t>
      </w:r>
      <w:r>
        <w:t>to</w:t>
      </w:r>
      <w:r>
        <w:rPr>
          <w:spacing w:val="-7"/>
        </w:rPr>
        <w:t xml:space="preserve"> </w:t>
      </w:r>
      <w:r>
        <w:t>pre-race</w:t>
      </w:r>
      <w:r>
        <w:rPr>
          <w:spacing w:val="-7"/>
        </w:rPr>
        <w:t xml:space="preserve"> </w:t>
      </w:r>
      <w:r>
        <w:t>activations</w:t>
      </w:r>
      <w:r>
        <w:rPr>
          <w:spacing w:val="-7"/>
        </w:rPr>
        <w:t xml:space="preserve"> </w:t>
      </w:r>
      <w:r>
        <w:t>in</w:t>
      </w:r>
      <w:r>
        <w:rPr>
          <w:spacing w:val="-11"/>
        </w:rPr>
        <w:t xml:space="preserve"> </w:t>
      </w:r>
      <w:r>
        <w:t>the</w:t>
      </w:r>
      <w:r>
        <w:rPr>
          <w:spacing w:val="-7"/>
        </w:rPr>
        <w:t xml:space="preserve"> </w:t>
      </w:r>
      <w:r>
        <w:t>event</w:t>
      </w:r>
      <w:r>
        <w:rPr>
          <w:spacing w:val="-14"/>
        </w:rPr>
        <w:t xml:space="preserve"> </w:t>
      </w:r>
      <w:r>
        <w:t>village including face painting</w:t>
      </w:r>
    </w:p>
    <w:p w14:paraId="1FB6A775" w14:textId="77777777" w:rsidR="0078776E" w:rsidRDefault="0078776E" w:rsidP="0078776E">
      <w:r>
        <w:t>Please</w:t>
      </w:r>
      <w:r>
        <w:rPr>
          <w:spacing w:val="-7"/>
        </w:rPr>
        <w:t xml:space="preserve"> </w:t>
      </w:r>
      <w:r>
        <w:t>note</w:t>
      </w:r>
      <w:r>
        <w:rPr>
          <w:spacing w:val="-11"/>
        </w:rPr>
        <w:t xml:space="preserve"> </w:t>
      </w:r>
      <w:r>
        <w:t>that</w:t>
      </w:r>
      <w:r>
        <w:rPr>
          <w:spacing w:val="-13"/>
        </w:rPr>
        <w:t xml:space="preserve"> </w:t>
      </w:r>
      <w:r>
        <w:t>t-shirts</w:t>
      </w:r>
      <w:r>
        <w:rPr>
          <w:spacing w:val="-7"/>
        </w:rPr>
        <w:t xml:space="preserve"> </w:t>
      </w:r>
      <w:r>
        <w:t>are</w:t>
      </w:r>
      <w:r>
        <w:rPr>
          <w:spacing w:val="-7"/>
        </w:rPr>
        <w:t xml:space="preserve"> </w:t>
      </w:r>
      <w:r>
        <w:t>available</w:t>
      </w:r>
      <w:r>
        <w:rPr>
          <w:spacing w:val="-11"/>
        </w:rPr>
        <w:t xml:space="preserve"> </w:t>
      </w:r>
      <w:r>
        <w:t>while</w:t>
      </w:r>
      <w:r>
        <w:rPr>
          <w:spacing w:val="-7"/>
        </w:rPr>
        <w:t xml:space="preserve"> </w:t>
      </w:r>
      <w:r>
        <w:t>stocks</w:t>
      </w:r>
      <w:r>
        <w:rPr>
          <w:spacing w:val="-7"/>
        </w:rPr>
        <w:t xml:space="preserve"> </w:t>
      </w:r>
      <w:r>
        <w:t>last</w:t>
      </w:r>
      <w:r>
        <w:rPr>
          <w:spacing w:val="-11"/>
        </w:rPr>
        <w:t xml:space="preserve"> </w:t>
      </w:r>
      <w:r>
        <w:t>and</w:t>
      </w:r>
      <w:r>
        <w:rPr>
          <w:spacing w:val="-7"/>
        </w:rPr>
        <w:t xml:space="preserve"> </w:t>
      </w:r>
      <w:r>
        <w:t>preferred sizing is not guaranteed.</w:t>
      </w:r>
      <w:r>
        <w:rPr>
          <w:spacing w:val="-14"/>
        </w:rPr>
        <w:t xml:space="preserve"> </w:t>
      </w:r>
      <w:r>
        <w:t>All merchandise items are available on a first</w:t>
      </w:r>
      <w:r>
        <w:rPr>
          <w:spacing w:val="-6"/>
        </w:rPr>
        <w:t xml:space="preserve"> </w:t>
      </w:r>
      <w:r>
        <w:t>come,</w:t>
      </w:r>
      <w:r>
        <w:rPr>
          <w:spacing w:val="-18"/>
        </w:rPr>
        <w:t xml:space="preserve"> </w:t>
      </w:r>
      <w:r>
        <w:t>first</w:t>
      </w:r>
      <w:r>
        <w:rPr>
          <w:spacing w:val="-6"/>
        </w:rPr>
        <w:t xml:space="preserve"> </w:t>
      </w:r>
      <w:r>
        <w:t>served</w:t>
      </w:r>
      <w:r>
        <w:rPr>
          <w:spacing w:val="-2"/>
        </w:rPr>
        <w:t xml:space="preserve"> </w:t>
      </w:r>
      <w:r>
        <w:t>basis</w:t>
      </w:r>
      <w:r>
        <w:rPr>
          <w:spacing w:val="-2"/>
        </w:rPr>
        <w:t xml:space="preserve"> </w:t>
      </w:r>
      <w:r>
        <w:t>so</w:t>
      </w:r>
      <w:r>
        <w:rPr>
          <w:spacing w:val="-2"/>
        </w:rPr>
        <w:t xml:space="preserve"> </w:t>
      </w:r>
      <w:r>
        <w:t>don’t</w:t>
      </w:r>
      <w:r>
        <w:rPr>
          <w:spacing w:val="-6"/>
        </w:rPr>
        <w:t xml:space="preserve"> </w:t>
      </w:r>
      <w:r>
        <w:t>forget</w:t>
      </w:r>
      <w:r>
        <w:rPr>
          <w:spacing w:val="-9"/>
        </w:rPr>
        <w:t xml:space="preserve"> </w:t>
      </w:r>
      <w:r>
        <w:t>to</w:t>
      </w:r>
      <w:r>
        <w:rPr>
          <w:spacing w:val="-2"/>
        </w:rPr>
        <w:t xml:space="preserve"> </w:t>
      </w:r>
      <w:r>
        <w:t>head</w:t>
      </w:r>
      <w:r>
        <w:rPr>
          <w:spacing w:val="-2"/>
        </w:rPr>
        <w:t xml:space="preserve"> </w:t>
      </w:r>
      <w:r>
        <w:t>over</w:t>
      </w:r>
      <w:r>
        <w:rPr>
          <w:spacing w:val="-6"/>
        </w:rPr>
        <w:t xml:space="preserve"> </w:t>
      </w:r>
      <w:r>
        <w:t>early!</w:t>
      </w:r>
      <w:r>
        <w:rPr>
          <w:spacing w:val="-2"/>
        </w:rPr>
        <w:t xml:space="preserve"> </w:t>
      </w:r>
      <w:r>
        <w:t>If</w:t>
      </w:r>
      <w:r>
        <w:rPr>
          <w:spacing w:val="-9"/>
        </w:rPr>
        <w:t xml:space="preserve"> </w:t>
      </w:r>
      <w:r>
        <w:t>you purchased</w:t>
      </w:r>
      <w:r>
        <w:rPr>
          <w:spacing w:val="-1"/>
        </w:rPr>
        <w:t xml:space="preserve"> </w:t>
      </w:r>
      <w:r>
        <w:t>a</w:t>
      </w:r>
      <w:r>
        <w:rPr>
          <w:spacing w:val="-8"/>
        </w:rPr>
        <w:t xml:space="preserve"> </w:t>
      </w:r>
      <w:r>
        <w:t>Santa</w:t>
      </w:r>
      <w:r>
        <w:rPr>
          <w:spacing w:val="-1"/>
        </w:rPr>
        <w:t xml:space="preserve"> </w:t>
      </w:r>
      <w:r>
        <w:t>Fun</w:t>
      </w:r>
      <w:r>
        <w:rPr>
          <w:spacing w:val="-1"/>
        </w:rPr>
        <w:t xml:space="preserve"> </w:t>
      </w:r>
      <w:r>
        <w:t>Run</w:t>
      </w:r>
      <w:r>
        <w:rPr>
          <w:spacing w:val="-5"/>
        </w:rPr>
        <w:t xml:space="preserve"> </w:t>
      </w:r>
      <w:r>
        <w:t>t-shirt</w:t>
      </w:r>
      <w:r>
        <w:rPr>
          <w:spacing w:val="-5"/>
        </w:rPr>
        <w:t xml:space="preserve"> </w:t>
      </w:r>
      <w:r>
        <w:t>but</w:t>
      </w:r>
      <w:r>
        <w:rPr>
          <w:spacing w:val="-8"/>
        </w:rPr>
        <w:t xml:space="preserve"> </w:t>
      </w:r>
      <w:r>
        <w:t>the</w:t>
      </w:r>
      <w:r>
        <w:rPr>
          <w:spacing w:val="-1"/>
        </w:rPr>
        <w:t xml:space="preserve"> </w:t>
      </w:r>
      <w:r>
        <w:t>size</w:t>
      </w:r>
      <w:r>
        <w:rPr>
          <w:spacing w:val="-5"/>
        </w:rPr>
        <w:t xml:space="preserve"> </w:t>
      </w:r>
      <w:r>
        <w:t>you</w:t>
      </w:r>
      <w:r>
        <w:rPr>
          <w:spacing w:val="-1"/>
        </w:rPr>
        <w:t xml:space="preserve"> </w:t>
      </w:r>
      <w:r>
        <w:t>selected</w:t>
      </w:r>
      <w:r>
        <w:rPr>
          <w:spacing w:val="-1"/>
        </w:rPr>
        <w:t xml:space="preserve"> </w:t>
      </w:r>
      <w:r>
        <w:t>does</w:t>
      </w:r>
      <w:r>
        <w:rPr>
          <w:spacing w:val="-1"/>
        </w:rPr>
        <w:t xml:space="preserve"> </w:t>
      </w:r>
      <w:r>
        <w:t>not fit,</w:t>
      </w:r>
      <w:r>
        <w:rPr>
          <w:spacing w:val="-10"/>
        </w:rPr>
        <w:t xml:space="preserve"> </w:t>
      </w:r>
      <w:r>
        <w:t>you can exchange this (if unworn) between 8am</w:t>
      </w:r>
      <w:r>
        <w:rPr>
          <w:spacing w:val="-25"/>
        </w:rPr>
        <w:t xml:space="preserve"> </w:t>
      </w:r>
      <w:r>
        <w:t>–</w:t>
      </w:r>
      <w:r>
        <w:rPr>
          <w:spacing w:val="-24"/>
        </w:rPr>
        <w:t xml:space="preserve"> </w:t>
      </w:r>
      <w:r>
        <w:t>9am at the</w:t>
      </w:r>
    </w:p>
    <w:p w14:paraId="3D42F3F1" w14:textId="77777777" w:rsidR="0078776E" w:rsidRDefault="0078776E" w:rsidP="0078776E">
      <w:pPr>
        <w:rPr>
          <w:spacing w:val="-2"/>
        </w:rPr>
      </w:pPr>
      <w:r>
        <w:t>t-shirt</w:t>
      </w:r>
      <w:r>
        <w:rPr>
          <w:spacing w:val="-7"/>
        </w:rPr>
        <w:t xml:space="preserve"> </w:t>
      </w:r>
      <w:r>
        <w:t>collection marquee.</w:t>
      </w:r>
      <w:r>
        <w:rPr>
          <w:spacing w:val="-23"/>
        </w:rPr>
        <w:t xml:space="preserve"> </w:t>
      </w:r>
      <w:r>
        <w:t>Sizes available depend on stock</w:t>
      </w:r>
      <w:r>
        <w:rPr>
          <w:spacing w:val="-4"/>
        </w:rPr>
        <w:t xml:space="preserve"> </w:t>
      </w:r>
      <w:r>
        <w:rPr>
          <w:spacing w:val="-2"/>
        </w:rPr>
        <w:t>levels.</w:t>
      </w:r>
    </w:p>
    <w:p w14:paraId="06E70C5E" w14:textId="77777777" w:rsidR="0078776E" w:rsidRDefault="0078776E" w:rsidP="0078776E"/>
    <w:p w14:paraId="2E431D7C" w14:textId="497CA600" w:rsidR="0061497A" w:rsidRDefault="0078776E" w:rsidP="0061497A">
      <w:r>
        <w:t>Upgrade</w:t>
      </w:r>
      <w:r>
        <w:rPr>
          <w:spacing w:val="-14"/>
        </w:rPr>
        <w:t xml:space="preserve"> </w:t>
      </w:r>
      <w:r>
        <w:t>tickets</w:t>
      </w:r>
      <w:r>
        <w:rPr>
          <w:spacing w:val="-10"/>
        </w:rPr>
        <w:t xml:space="preserve"> </w:t>
      </w:r>
      <w:r>
        <w:t>are</w:t>
      </w:r>
      <w:r>
        <w:rPr>
          <w:spacing w:val="-10"/>
        </w:rPr>
        <w:t xml:space="preserve"> </w:t>
      </w:r>
      <w:r>
        <w:t>only</w:t>
      </w:r>
      <w:r>
        <w:rPr>
          <w:spacing w:val="-14"/>
        </w:rPr>
        <w:t xml:space="preserve"> </w:t>
      </w:r>
      <w:r>
        <w:t>available</w:t>
      </w:r>
      <w:r>
        <w:rPr>
          <w:spacing w:val="-14"/>
        </w:rPr>
        <w:t xml:space="preserve"> </w:t>
      </w:r>
      <w:r>
        <w:t>with</w:t>
      </w:r>
      <w:r>
        <w:rPr>
          <w:spacing w:val="-14"/>
        </w:rPr>
        <w:t xml:space="preserve"> </w:t>
      </w:r>
      <w:r>
        <w:t>ticket</w:t>
      </w:r>
      <w:r>
        <w:rPr>
          <w:spacing w:val="-14"/>
        </w:rPr>
        <w:t xml:space="preserve"> </w:t>
      </w:r>
      <w:r>
        <w:t>purchase</w:t>
      </w:r>
      <w:r>
        <w:rPr>
          <w:spacing w:val="-10"/>
        </w:rPr>
        <w:t xml:space="preserve"> </w:t>
      </w:r>
      <w:r>
        <w:t>online</w:t>
      </w:r>
      <w:r>
        <w:rPr>
          <w:spacing w:val="-10"/>
        </w:rPr>
        <w:t xml:space="preserve"> </w:t>
      </w:r>
      <w:r>
        <w:t>before November 21,</w:t>
      </w:r>
      <w:r>
        <w:rPr>
          <w:spacing w:val="-12"/>
        </w:rPr>
        <w:t xml:space="preserve"> </w:t>
      </w:r>
      <w:r>
        <w:t>2025,</w:t>
      </w:r>
      <w:r>
        <w:rPr>
          <w:spacing w:val="-4"/>
        </w:rPr>
        <w:t xml:space="preserve"> </w:t>
      </w:r>
      <w:r>
        <w:t>and cannot be upgraded at the event.</w:t>
      </w:r>
      <w:r w:rsidR="0061497A">
        <w:br w:type="page"/>
      </w:r>
    </w:p>
    <w:p w14:paraId="0208FB16" w14:textId="6C2DA5EB" w:rsidR="00884B75" w:rsidRPr="005930D0" w:rsidRDefault="02658BA7" w:rsidP="00262B8E">
      <w:pPr>
        <w:pStyle w:val="Heading3"/>
      </w:pPr>
      <w:bookmarkStart w:id="13" w:name="_Toc214002389"/>
      <w:r w:rsidRPr="00FA4F20">
        <w:lastRenderedPageBreak/>
        <w:t>Purchase and collection of</w:t>
      </w:r>
      <w:r w:rsidRPr="691B49EE">
        <w:t xml:space="preserve"> e</w:t>
      </w:r>
      <w:r w:rsidR="005930D0" w:rsidRPr="691B49EE">
        <w:t>vent merchandise</w:t>
      </w:r>
      <w:bookmarkEnd w:id="13"/>
    </w:p>
    <w:p w14:paraId="44B4917E" w14:textId="2ED06AB1" w:rsidR="72DDA417" w:rsidRDefault="72DDA417" w:rsidP="00262B8E">
      <w:r w:rsidRPr="691B49EE">
        <w:t xml:space="preserve">To add some extra festive flair to your outfit, you can </w:t>
      </w:r>
      <w:r w:rsidRPr="0070339F">
        <w:t xml:space="preserve">purchase official Santa Fun Run merchandise </w:t>
      </w:r>
      <w:hyperlink r:id="rId15">
        <w:r w:rsidRPr="0070339F">
          <w:rPr>
            <w:rStyle w:val="Hyperlink"/>
            <w:rFonts w:cs="Arial"/>
          </w:rPr>
          <w:t>at our online shop</w:t>
        </w:r>
      </w:hyperlink>
      <w:r w:rsidRPr="0070339F">
        <w:t>,</w:t>
      </w:r>
      <w:r w:rsidRPr="691B49EE">
        <w:t xml:space="preserve"> for collection on the day. This includes the Santa t-shirts and our </w:t>
      </w:r>
      <w:r w:rsidR="3B658C37" w:rsidRPr="691B49EE">
        <w:t>brand-new</w:t>
      </w:r>
      <w:r w:rsidRPr="691B49EE">
        <w:t xml:space="preserve"> bucket hat and </w:t>
      </w:r>
      <w:bookmarkStart w:id="14" w:name="_Int_T6MYzoXX"/>
      <w:proofErr w:type="spellStart"/>
      <w:r w:rsidRPr="691B49EE">
        <w:t>sock</w:t>
      </w:r>
      <w:bookmarkEnd w:id="14"/>
      <w:proofErr w:type="spellEnd"/>
      <w:r w:rsidRPr="691B49EE">
        <w:t xml:space="preserve"> options. </w:t>
      </w:r>
    </w:p>
    <w:p w14:paraId="0E7C7872" w14:textId="52F77376" w:rsidR="691B49EE" w:rsidRDefault="691B49EE" w:rsidP="00262B8E"/>
    <w:p w14:paraId="6DE46FFC" w14:textId="44068214" w:rsidR="691B49EE" w:rsidRPr="0084606C" w:rsidRDefault="00784AC3" w:rsidP="00262B8E">
      <w:pPr>
        <w:rPr>
          <w:color w:val="000000"/>
        </w:rPr>
      </w:pPr>
      <w:r w:rsidRPr="691B49EE">
        <w:t xml:space="preserve">All proceeds support Vision Australia’s </w:t>
      </w:r>
      <w:r w:rsidR="25110327" w:rsidRPr="691B49EE">
        <w:t xml:space="preserve">specialist </w:t>
      </w:r>
      <w:r w:rsidRPr="691B49EE">
        <w:t>programs for children who are blind or have low vision.</w:t>
      </w:r>
    </w:p>
    <w:p w14:paraId="27FE899E" w14:textId="5DC6C92C" w:rsidR="2ECD3273" w:rsidRDefault="2ECD3273" w:rsidP="00262B8E">
      <w:pPr>
        <w:pStyle w:val="Heading3"/>
      </w:pPr>
      <w:bookmarkStart w:id="15" w:name="_Toc214002390"/>
      <w:r w:rsidRPr="691B49EE">
        <w:t>Early bird reward winners</w:t>
      </w:r>
      <w:bookmarkEnd w:id="15"/>
    </w:p>
    <w:p w14:paraId="02E41DF2" w14:textId="0767C329" w:rsidR="006A54DF" w:rsidRPr="005930D0" w:rsidRDefault="00791D14" w:rsidP="00262B8E">
      <w:pPr>
        <w:rPr>
          <w:color w:val="000000"/>
        </w:rPr>
      </w:pPr>
      <w:r w:rsidRPr="691B49EE">
        <w:t>If you were one of the first 100</w:t>
      </w:r>
      <w:r w:rsidR="00BF01FB" w:rsidRPr="691B49EE">
        <w:t xml:space="preserve"> to register</w:t>
      </w:r>
      <w:r w:rsidR="3BFBE7C2" w:rsidRPr="691B49EE">
        <w:t xml:space="preserve">, you will be </w:t>
      </w:r>
      <w:r w:rsidR="00BF01FB" w:rsidRPr="691B49EE">
        <w:t xml:space="preserve">notified by email that you have scored yourself a </w:t>
      </w:r>
      <w:r w:rsidR="00437774" w:rsidRPr="691B49EE">
        <w:t>an 8oz </w:t>
      </w:r>
      <w:r w:rsidR="0847CB10" w:rsidRPr="691B49EE">
        <w:t>‘</w:t>
      </w:r>
      <w:r w:rsidR="00437774" w:rsidRPr="691B49EE">
        <w:t>made by </w:t>
      </w:r>
      <w:proofErr w:type="spellStart"/>
      <w:r w:rsidR="00437774" w:rsidRPr="691B49EE">
        <w:t>Fressko</w:t>
      </w:r>
      <w:proofErr w:type="spellEnd"/>
      <w:r w:rsidR="2FE8AB3D" w:rsidRPr="691B49EE">
        <w:t>’</w:t>
      </w:r>
      <w:r w:rsidR="00437774" w:rsidRPr="691B49EE">
        <w:t xml:space="preserve"> BINO reusable coffee cup in Chilli or Clover. </w:t>
      </w:r>
      <w:r w:rsidR="00F75C17" w:rsidRPr="691B49EE">
        <w:t xml:space="preserve">Please bring your receipt of entry to collect your cup at the </w:t>
      </w:r>
      <w:r w:rsidR="009F633E" w:rsidRPr="691B49EE">
        <w:rPr>
          <w:b/>
          <w:bCs/>
        </w:rPr>
        <w:t>race pack collection</w:t>
      </w:r>
      <w:r w:rsidR="00F75C17" w:rsidRPr="691B49EE">
        <w:t xml:space="preserve"> marquee.</w:t>
      </w:r>
    </w:p>
    <w:p w14:paraId="4569E306" w14:textId="77777777" w:rsidR="00535912" w:rsidRPr="005930D0" w:rsidRDefault="00535912" w:rsidP="00262B8E">
      <w:pPr>
        <w:rPr>
          <w:noProof/>
        </w:rPr>
      </w:pPr>
    </w:p>
    <w:p w14:paraId="1DCBC858" w14:textId="48B916A0" w:rsidR="00571BE6" w:rsidRPr="005930D0" w:rsidRDefault="00313DC4" w:rsidP="00262B8E">
      <w:r w:rsidRPr="005930D0">
        <w:rPr>
          <w:noProof/>
        </w:rPr>
        <w:drawing>
          <wp:inline distT="0" distB="0" distL="0" distR="0" wp14:anchorId="175DB6EC" wp14:editId="6432B25E">
            <wp:extent cx="3589601" cy="2830195"/>
            <wp:effectExtent l="0" t="1588" r="0" b="0"/>
            <wp:docPr id="128082642" name="Picture 1" descr="A person in a red Santa Fun Run t-shirt holding two made by Fressko cu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82642" name="Picture 1" descr="A person in a red Santa Fun Run t-shirt holding two made by Fressko cups."/>
                    <pic:cNvPicPr/>
                  </pic:nvPicPr>
                  <pic:blipFill rotWithShape="1">
                    <a:blip r:embed="rId16" cstate="print">
                      <a:extLst>
                        <a:ext uri="{28A0092B-C50C-407E-A947-70E740481C1C}">
                          <a14:useLocalDpi xmlns:a14="http://schemas.microsoft.com/office/drawing/2010/main" val="0"/>
                        </a:ext>
                      </a:extLst>
                    </a:blip>
                    <a:srcRect l="4878"/>
                    <a:stretch/>
                  </pic:blipFill>
                  <pic:spPr bwMode="auto">
                    <a:xfrm rot="5400000">
                      <a:off x="0" y="0"/>
                      <a:ext cx="3589601" cy="2830195"/>
                    </a:xfrm>
                    <a:prstGeom prst="rect">
                      <a:avLst/>
                    </a:prstGeom>
                    <a:ln>
                      <a:noFill/>
                    </a:ln>
                    <a:extLst>
                      <a:ext uri="{53640926-AAD7-44D8-BBD7-CCE9431645EC}">
                        <a14:shadowObscured xmlns:a14="http://schemas.microsoft.com/office/drawing/2010/main"/>
                      </a:ext>
                    </a:extLst>
                  </pic:spPr>
                </pic:pic>
              </a:graphicData>
            </a:graphic>
          </wp:inline>
        </w:drawing>
      </w:r>
    </w:p>
    <w:p w14:paraId="2DD1A2E6" w14:textId="0535F4B1" w:rsidR="00571BE6" w:rsidRPr="005930D0" w:rsidRDefault="006B5938" w:rsidP="00262B8E">
      <w:pPr>
        <w:pStyle w:val="Heading3"/>
      </w:pPr>
      <w:bookmarkStart w:id="16" w:name="_Toc214002391"/>
      <w:r w:rsidRPr="691B49EE">
        <w:t>Wave start times</w:t>
      </w:r>
      <w:bookmarkEnd w:id="16"/>
    </w:p>
    <w:p w14:paraId="461D5A5E" w14:textId="0B71C3F3" w:rsidR="0078776E" w:rsidRPr="00262B8E" w:rsidRDefault="27232CBF" w:rsidP="00262B8E">
      <w:r w:rsidRPr="691B49EE">
        <w:t xml:space="preserve">At registration, you will have selected </w:t>
      </w:r>
      <w:r w:rsidR="1D36263A" w:rsidRPr="691B49EE">
        <w:t>from either Dasher (</w:t>
      </w:r>
      <w:r w:rsidR="0D441E63" w:rsidRPr="691B49EE">
        <w:t>Wave 1</w:t>
      </w:r>
      <w:r w:rsidR="1D36263A" w:rsidRPr="691B49EE">
        <w:t>) or Dancer (</w:t>
      </w:r>
      <w:r w:rsidR="26066DCC" w:rsidRPr="691B49EE">
        <w:t>Wave 2</w:t>
      </w:r>
      <w:r w:rsidR="1D36263A" w:rsidRPr="691B49EE">
        <w:t xml:space="preserve">). This determines your </w:t>
      </w:r>
      <w:r w:rsidR="17B1CEDF" w:rsidRPr="691B49EE">
        <w:t xml:space="preserve">start time </w:t>
      </w:r>
      <w:r w:rsidR="770AA003" w:rsidRPr="691B49EE">
        <w:t xml:space="preserve">and distance </w:t>
      </w:r>
      <w:r w:rsidR="17B1CEDF" w:rsidRPr="691B49EE">
        <w:t>as follows:</w:t>
      </w:r>
    </w:p>
    <w:p w14:paraId="2EA81D62" w14:textId="186C6184" w:rsidR="00B3160D" w:rsidRPr="0078776E" w:rsidRDefault="00B3160D" w:rsidP="0061497A">
      <w:pPr>
        <w:spacing w:before="240"/>
        <w:rPr>
          <w:b/>
          <w:bCs/>
          <w:color w:val="132654"/>
        </w:rPr>
      </w:pPr>
      <w:r w:rsidRPr="0078776E">
        <w:rPr>
          <w:b/>
          <w:bCs/>
          <w:color w:val="132654"/>
        </w:rPr>
        <w:lastRenderedPageBreak/>
        <w:t>Dasher (Wave 1):</w:t>
      </w:r>
      <w:r w:rsidR="093B6BD2" w:rsidRPr="0078776E">
        <w:rPr>
          <w:b/>
          <w:bCs/>
          <w:color w:val="132654"/>
        </w:rPr>
        <w:t xml:space="preserve"> 9:30am</w:t>
      </w:r>
    </w:p>
    <w:p w14:paraId="1CC9F8B5" w14:textId="3D24C4E8" w:rsidR="691B49EE" w:rsidRPr="00262B8E" w:rsidRDefault="7E8327C9" w:rsidP="00262B8E">
      <w:r w:rsidRPr="00262B8E">
        <w:t>2 laps, 7.6km for runners and fast walkers</w:t>
      </w:r>
      <w:r w:rsidR="36F4EDAD" w:rsidRPr="00262B8E">
        <w:t>.</w:t>
      </w:r>
    </w:p>
    <w:p w14:paraId="61E57531" w14:textId="571326BC" w:rsidR="0008613E" w:rsidRPr="00456878" w:rsidRDefault="00B3160D" w:rsidP="0061497A">
      <w:pPr>
        <w:spacing w:before="240"/>
        <w:rPr>
          <w:b/>
          <w:bCs/>
          <w:color w:val="132654"/>
        </w:rPr>
      </w:pPr>
      <w:r w:rsidRPr="00456878">
        <w:rPr>
          <w:b/>
          <w:bCs/>
          <w:color w:val="132654"/>
        </w:rPr>
        <w:t>Dancer (Wave 2):</w:t>
      </w:r>
      <w:r w:rsidR="6025CAA1" w:rsidRPr="00456878">
        <w:rPr>
          <w:b/>
          <w:bCs/>
          <w:color w:val="132654"/>
        </w:rPr>
        <w:t xml:space="preserve"> 9:40am</w:t>
      </w:r>
      <w:r w:rsidRPr="00456878">
        <w:rPr>
          <w:b/>
          <w:bCs/>
          <w:color w:val="132654"/>
        </w:rPr>
        <w:t xml:space="preserve"> </w:t>
      </w:r>
    </w:p>
    <w:p w14:paraId="6F6C29D0" w14:textId="1FC3A137" w:rsidR="691B49EE" w:rsidRPr="00262B8E" w:rsidRDefault="0C8CE05B" w:rsidP="00262B8E">
      <w:r w:rsidRPr="00262B8E">
        <w:t>1 lap, 3.6km for moderate and leisurely walkers</w:t>
      </w:r>
    </w:p>
    <w:p w14:paraId="2A7B2E46" w14:textId="77777777" w:rsidR="00262B8E" w:rsidRPr="00262B8E" w:rsidRDefault="00262B8E" w:rsidP="00262B8E"/>
    <w:p w14:paraId="094D722D" w14:textId="7FA5DE66" w:rsidR="691B49EE" w:rsidRDefault="3E9B2FA0" w:rsidP="00262B8E">
      <w:r w:rsidRPr="691B49EE">
        <w:t>Please head to the starting line 10 minutes prior to your race start time.</w:t>
      </w:r>
    </w:p>
    <w:p w14:paraId="76FB6CA8" w14:textId="77777777" w:rsidR="0084606C" w:rsidRDefault="0084606C" w:rsidP="00262B8E"/>
    <w:p w14:paraId="34154B9F" w14:textId="11D13C17" w:rsidR="05FF3DDA" w:rsidRDefault="05FF3DDA" w:rsidP="00262B8E">
      <w:r w:rsidRPr="691B49EE">
        <w:rPr>
          <w:b/>
          <w:bCs/>
        </w:rPr>
        <w:t>W</w:t>
      </w:r>
      <w:r w:rsidR="073144C7" w:rsidRPr="691B49EE">
        <w:rPr>
          <w:b/>
          <w:bCs/>
        </w:rPr>
        <w:t>eather policy:</w:t>
      </w:r>
      <w:r w:rsidR="073144C7" w:rsidRPr="691B49EE">
        <w:t xml:space="preserve"> </w:t>
      </w:r>
      <w:r w:rsidR="406053A1" w:rsidRPr="691B49EE">
        <w:t xml:space="preserve">The race will go on in the instance of </w:t>
      </w:r>
      <w:r w:rsidR="5E3C74C6" w:rsidRPr="691B49EE">
        <w:t>wet</w:t>
      </w:r>
      <w:r w:rsidR="406053A1" w:rsidRPr="691B49EE">
        <w:t xml:space="preserve"> or h</w:t>
      </w:r>
      <w:r w:rsidR="18010279" w:rsidRPr="691B49EE">
        <w:t>ot weather</w:t>
      </w:r>
      <w:r w:rsidR="406053A1" w:rsidRPr="691B49EE">
        <w:t>, however i</w:t>
      </w:r>
      <w:r w:rsidR="073144C7" w:rsidRPr="691B49EE">
        <w:t>f local authorities issue a</w:t>
      </w:r>
      <w:r w:rsidR="68875545" w:rsidRPr="691B49EE">
        <w:t xml:space="preserve">n extreme heat </w:t>
      </w:r>
      <w:r w:rsidR="073144C7" w:rsidRPr="691B49EE">
        <w:t>warning, all waves will be reduced to one lap</w:t>
      </w:r>
      <w:r w:rsidR="69F51406" w:rsidRPr="691B49EE">
        <w:t xml:space="preserve"> for health and safety reasons</w:t>
      </w:r>
      <w:r w:rsidR="073144C7" w:rsidRPr="691B49EE">
        <w:t xml:space="preserve">. You will be informed on the day if this is the case. </w:t>
      </w:r>
    </w:p>
    <w:p w14:paraId="33F43004" w14:textId="0F0BF754" w:rsidR="691B49EE" w:rsidRDefault="691B49EE" w:rsidP="00262B8E"/>
    <w:p w14:paraId="2D2F36BA" w14:textId="49EAEDA2" w:rsidR="00571BE6" w:rsidRPr="008A293C" w:rsidRDefault="00571BE6" w:rsidP="00262B8E">
      <w:pPr>
        <w:pStyle w:val="Heading2"/>
        <w:rPr>
          <w:sz w:val="22"/>
          <w:szCs w:val="22"/>
        </w:rPr>
      </w:pPr>
      <w:bookmarkStart w:id="17" w:name="_Toc214002392"/>
      <w:bookmarkStart w:id="18" w:name="Registrations"/>
      <w:r w:rsidRPr="008A293C">
        <w:rPr>
          <w:highlight w:val="yellow"/>
        </w:rPr>
        <w:t xml:space="preserve">Event </w:t>
      </w:r>
      <w:r w:rsidR="00BC3D79" w:rsidRPr="008A293C">
        <w:rPr>
          <w:highlight w:val="yellow"/>
        </w:rPr>
        <w:t>t</w:t>
      </w:r>
      <w:r w:rsidRPr="008A293C">
        <w:rPr>
          <w:highlight w:val="yellow"/>
        </w:rPr>
        <w:t>imetable</w:t>
      </w:r>
      <w:bookmarkEnd w:id="17"/>
      <w:r w:rsidRPr="008A293C">
        <w:t xml:space="preserve"> </w:t>
      </w:r>
    </w:p>
    <w:bookmarkEnd w:id="18"/>
    <w:p w14:paraId="075338B1" w14:textId="430E25DC" w:rsidR="00571BE6" w:rsidRPr="005930D0" w:rsidRDefault="00571BE6" w:rsidP="00262B8E"/>
    <w:p w14:paraId="074B7BEA" w14:textId="5A982A06" w:rsidR="005F0B21" w:rsidRPr="005930D0" w:rsidRDefault="00571BE6" w:rsidP="00262B8E">
      <w:r w:rsidRPr="005930D0">
        <w:t xml:space="preserve">The Santa Fun Run Event Village will be open from 8am to 12pm with these activities scheduled at the following times: </w:t>
      </w:r>
    </w:p>
    <w:p w14:paraId="4C594592" w14:textId="52122312" w:rsidR="005F0B21" w:rsidRPr="0078776E" w:rsidRDefault="005F0B21" w:rsidP="00262B8E">
      <w:pPr>
        <w:rPr>
          <w:b/>
          <w:bCs/>
        </w:rPr>
      </w:pPr>
    </w:p>
    <w:tbl>
      <w:tblPr>
        <w:tblStyle w:val="TableGrid"/>
        <w:tblW w:w="0" w:type="auto"/>
        <w:tblInd w:w="108" w:type="dxa"/>
        <w:tblCellMar>
          <w:top w:w="28" w:type="dxa"/>
          <w:bottom w:w="28" w:type="dxa"/>
        </w:tblCellMar>
        <w:tblLook w:val="04A0" w:firstRow="1" w:lastRow="0" w:firstColumn="1" w:lastColumn="0" w:noHBand="0" w:noVBand="1"/>
      </w:tblPr>
      <w:tblGrid>
        <w:gridCol w:w="2269"/>
        <w:gridCol w:w="6639"/>
      </w:tblGrid>
      <w:tr w:rsidR="00262B8E" w:rsidRPr="0078776E" w14:paraId="61079A9D" w14:textId="77777777" w:rsidTr="15121B52">
        <w:trPr>
          <w:trHeight w:val="113"/>
        </w:trPr>
        <w:tc>
          <w:tcPr>
            <w:tcW w:w="2392" w:type="dxa"/>
            <w:shd w:val="clear" w:color="auto" w:fill="FAE100"/>
          </w:tcPr>
          <w:p w14:paraId="4EEDD55C" w14:textId="15873F75" w:rsidR="00262B8E" w:rsidRPr="0078776E" w:rsidRDefault="00262B8E" w:rsidP="00262B8E">
            <w:pPr>
              <w:rPr>
                <w:b/>
                <w:bCs/>
                <w:color w:val="132654"/>
              </w:rPr>
            </w:pPr>
            <w:r w:rsidRPr="0078776E">
              <w:rPr>
                <w:b/>
                <w:bCs/>
                <w:color w:val="132654"/>
              </w:rPr>
              <w:t>Time</w:t>
            </w:r>
          </w:p>
        </w:tc>
        <w:tc>
          <w:tcPr>
            <w:tcW w:w="7178" w:type="dxa"/>
            <w:shd w:val="clear" w:color="auto" w:fill="FAE100"/>
          </w:tcPr>
          <w:p w14:paraId="151EFE1F" w14:textId="77777777" w:rsidR="00262B8E" w:rsidRPr="0078776E" w:rsidRDefault="00262B8E" w:rsidP="00262B8E">
            <w:pPr>
              <w:rPr>
                <w:b/>
                <w:bCs/>
                <w:color w:val="132654"/>
              </w:rPr>
            </w:pPr>
            <w:r w:rsidRPr="0078776E">
              <w:rPr>
                <w:b/>
                <w:bCs/>
                <w:color w:val="132654"/>
              </w:rPr>
              <w:t>Activity</w:t>
            </w:r>
          </w:p>
        </w:tc>
      </w:tr>
      <w:tr w:rsidR="00262B8E" w:rsidRPr="005930D0" w14:paraId="2BB8C224" w14:textId="77777777" w:rsidTr="15121B52">
        <w:trPr>
          <w:trHeight w:val="113"/>
        </w:trPr>
        <w:tc>
          <w:tcPr>
            <w:tcW w:w="2392" w:type="dxa"/>
          </w:tcPr>
          <w:p w14:paraId="7BC37171" w14:textId="49B193AD" w:rsidR="00262B8E" w:rsidRPr="007A6172" w:rsidRDefault="00262B8E" w:rsidP="00262B8E">
            <w:pPr>
              <w:rPr>
                <w:b/>
                <w:bCs/>
                <w:color w:val="000000" w:themeColor="text1"/>
              </w:rPr>
            </w:pPr>
            <w:r w:rsidRPr="007A6172">
              <w:t>8am</w:t>
            </w:r>
          </w:p>
        </w:tc>
        <w:tc>
          <w:tcPr>
            <w:tcW w:w="7178" w:type="dxa"/>
          </w:tcPr>
          <w:p w14:paraId="13E3F849" w14:textId="672605D8" w:rsidR="00262B8E" w:rsidRPr="007A6172" w:rsidRDefault="12C6BB11" w:rsidP="00262B8E">
            <w:r>
              <w:t>Domain Coffee Cart and Lions Club sausage sizzle opens</w:t>
            </w:r>
          </w:p>
        </w:tc>
      </w:tr>
      <w:tr w:rsidR="00262B8E" w:rsidRPr="005930D0" w14:paraId="7946D034" w14:textId="77777777" w:rsidTr="15121B52">
        <w:trPr>
          <w:trHeight w:val="113"/>
        </w:trPr>
        <w:tc>
          <w:tcPr>
            <w:tcW w:w="2392" w:type="dxa"/>
          </w:tcPr>
          <w:p w14:paraId="69FCACB4" w14:textId="1288D10B" w:rsidR="00262B8E" w:rsidRPr="007A6172" w:rsidRDefault="00262B8E" w:rsidP="00262B8E">
            <w:r w:rsidRPr="007A6172">
              <w:t>8am - 9am</w:t>
            </w:r>
          </w:p>
        </w:tc>
        <w:tc>
          <w:tcPr>
            <w:tcW w:w="7178" w:type="dxa"/>
          </w:tcPr>
          <w:p w14:paraId="1D7A5620" w14:textId="0E27639B" w:rsidR="00262B8E" w:rsidRPr="007A6172" w:rsidRDefault="30812487" w:rsidP="00262B8E">
            <w:r>
              <w:t>Registrations and race pack marquee opens</w:t>
            </w:r>
          </w:p>
        </w:tc>
      </w:tr>
      <w:tr w:rsidR="00262B8E" w:rsidRPr="005930D0" w14:paraId="55C000AF" w14:textId="77777777" w:rsidTr="15121B52">
        <w:trPr>
          <w:trHeight w:val="113"/>
        </w:trPr>
        <w:tc>
          <w:tcPr>
            <w:tcW w:w="2392" w:type="dxa"/>
          </w:tcPr>
          <w:p w14:paraId="2CAE5F24" w14:textId="7C9092F0" w:rsidR="00262B8E" w:rsidRPr="007A6172" w:rsidRDefault="00262B8E" w:rsidP="00262B8E">
            <w:r w:rsidRPr="007A6172">
              <w:t>8am - 12pm</w:t>
            </w:r>
          </w:p>
        </w:tc>
        <w:tc>
          <w:tcPr>
            <w:tcW w:w="7178" w:type="dxa"/>
          </w:tcPr>
          <w:p w14:paraId="3884B27C" w14:textId="77777777" w:rsidR="00262B8E" w:rsidRPr="007A6172" w:rsidRDefault="00262B8E" w:rsidP="00262B8E">
            <w:r w:rsidRPr="007A6172">
              <w:t>Bag drop available</w:t>
            </w:r>
          </w:p>
        </w:tc>
      </w:tr>
      <w:tr w:rsidR="00262B8E" w:rsidRPr="005930D0" w14:paraId="142EDE8B" w14:textId="77777777" w:rsidTr="15121B52">
        <w:trPr>
          <w:trHeight w:val="113"/>
        </w:trPr>
        <w:tc>
          <w:tcPr>
            <w:tcW w:w="2392" w:type="dxa"/>
          </w:tcPr>
          <w:p w14:paraId="41E717E9" w14:textId="435B53D8" w:rsidR="00262B8E" w:rsidRPr="007A6172" w:rsidRDefault="4CBF61B0" w:rsidP="00262B8E">
            <w:pPr>
              <w:rPr>
                <w:b/>
                <w:bCs/>
                <w:color w:val="000000" w:themeColor="text1"/>
              </w:rPr>
            </w:pPr>
            <w:r>
              <w:t>8</w:t>
            </w:r>
            <w:r w:rsidR="00262B8E">
              <w:t>am - 12pm</w:t>
            </w:r>
          </w:p>
        </w:tc>
        <w:tc>
          <w:tcPr>
            <w:tcW w:w="7178" w:type="dxa"/>
          </w:tcPr>
          <w:p w14:paraId="598D136B" w14:textId="77777777" w:rsidR="00262B8E" w:rsidRPr="007A6172" w:rsidRDefault="00262B8E" w:rsidP="00262B8E">
            <w:pPr>
              <w:rPr>
                <w:b/>
                <w:bCs/>
                <w:color w:val="000000" w:themeColor="text1"/>
              </w:rPr>
            </w:pPr>
            <w:r w:rsidRPr="007A6172">
              <w:t>Santa intermittently roaming with his merry elves for photos</w:t>
            </w:r>
          </w:p>
        </w:tc>
      </w:tr>
      <w:tr w:rsidR="00262B8E" w14:paraId="268E7487" w14:textId="77777777" w:rsidTr="15121B52">
        <w:trPr>
          <w:trHeight w:val="113"/>
        </w:trPr>
        <w:tc>
          <w:tcPr>
            <w:tcW w:w="2392" w:type="dxa"/>
          </w:tcPr>
          <w:p w14:paraId="651C38D6" w14:textId="0362ACB5" w:rsidR="00262B8E" w:rsidRPr="007A6172" w:rsidRDefault="3DF5680B" w:rsidP="00262B8E">
            <w:r>
              <w:t>8am-11</w:t>
            </w:r>
            <w:r w:rsidR="00262B8E">
              <w:t>am</w:t>
            </w:r>
          </w:p>
        </w:tc>
        <w:tc>
          <w:tcPr>
            <w:tcW w:w="7178" w:type="dxa"/>
          </w:tcPr>
          <w:p w14:paraId="06BD4861" w14:textId="07F32E55" w:rsidR="00262B8E" w:rsidRPr="007A6172" w:rsidRDefault="1C9CE8F2" w:rsidP="15121B52">
            <w:pPr>
              <w:pStyle w:val="BodyText"/>
              <w:spacing w:line="259" w:lineRule="auto"/>
            </w:pPr>
            <w:r>
              <w:t>Face painting available</w:t>
            </w:r>
          </w:p>
        </w:tc>
      </w:tr>
      <w:tr w:rsidR="15121B52" w14:paraId="3438E4D9" w14:textId="77777777" w:rsidTr="15121B52">
        <w:trPr>
          <w:trHeight w:val="113"/>
        </w:trPr>
        <w:tc>
          <w:tcPr>
            <w:tcW w:w="2286" w:type="dxa"/>
          </w:tcPr>
          <w:p w14:paraId="286ACC0C" w14:textId="2249E026" w:rsidR="1C9CE8F2" w:rsidRDefault="1C9CE8F2" w:rsidP="15121B52">
            <w:r>
              <w:t>9am</w:t>
            </w:r>
          </w:p>
        </w:tc>
        <w:tc>
          <w:tcPr>
            <w:tcW w:w="6622" w:type="dxa"/>
          </w:tcPr>
          <w:p w14:paraId="59BFFFAD" w14:textId="26F897C8" w:rsidR="1C9CE8F2" w:rsidRDefault="1C9CE8F2" w:rsidP="15121B52">
            <w:pPr>
              <w:pStyle w:val="BodyText"/>
              <w:spacing w:line="259" w:lineRule="auto"/>
            </w:pPr>
            <w:r>
              <w:t>CEO to do Acknowledgement of Country and welcome / thanks</w:t>
            </w:r>
          </w:p>
        </w:tc>
      </w:tr>
      <w:tr w:rsidR="15121B52" w14:paraId="235D9354" w14:textId="77777777" w:rsidTr="15121B52">
        <w:trPr>
          <w:trHeight w:val="113"/>
        </w:trPr>
        <w:tc>
          <w:tcPr>
            <w:tcW w:w="2286" w:type="dxa"/>
          </w:tcPr>
          <w:p w14:paraId="4B7E88D1" w14:textId="069A07D4" w:rsidR="1C9CE8F2" w:rsidRDefault="1C9CE8F2" w:rsidP="15121B52">
            <w:r>
              <w:t>9:10am</w:t>
            </w:r>
          </w:p>
        </w:tc>
        <w:tc>
          <w:tcPr>
            <w:tcW w:w="6622" w:type="dxa"/>
          </w:tcPr>
          <w:p w14:paraId="1E712D12" w14:textId="185D73CC" w:rsidR="1C9CE8F2" w:rsidRDefault="1C9CE8F2" w:rsidP="15121B52">
            <w:r>
              <w:t>Bonnie Anderson performing live</w:t>
            </w:r>
          </w:p>
        </w:tc>
      </w:tr>
      <w:tr w:rsidR="00262B8E" w:rsidRPr="005930D0" w14:paraId="245F45F6" w14:textId="77777777" w:rsidTr="15121B52">
        <w:trPr>
          <w:trHeight w:val="113"/>
        </w:trPr>
        <w:tc>
          <w:tcPr>
            <w:tcW w:w="2392" w:type="dxa"/>
          </w:tcPr>
          <w:p w14:paraId="421916DD" w14:textId="7D3901F4" w:rsidR="00262B8E" w:rsidRPr="007A6172" w:rsidRDefault="00262B8E" w:rsidP="00262B8E">
            <w:pPr>
              <w:rPr>
                <w:b/>
                <w:bCs/>
                <w:color w:val="000000" w:themeColor="text1"/>
              </w:rPr>
            </w:pPr>
            <w:r w:rsidRPr="007A6172">
              <w:t>9:20am</w:t>
            </w:r>
          </w:p>
        </w:tc>
        <w:tc>
          <w:tcPr>
            <w:tcW w:w="7178" w:type="dxa"/>
          </w:tcPr>
          <w:p w14:paraId="578F027C" w14:textId="77777777" w:rsidR="00262B8E" w:rsidRPr="007A6172" w:rsidRDefault="00262B8E" w:rsidP="00262B8E">
            <w:pPr>
              <w:rPr>
                <w:b/>
                <w:bCs/>
                <w:color w:val="000000" w:themeColor="text1"/>
              </w:rPr>
            </w:pPr>
            <w:r w:rsidRPr="007A6172">
              <w:t>Dasher Wave 1: Santa calls participants head to the start line</w:t>
            </w:r>
          </w:p>
        </w:tc>
      </w:tr>
      <w:tr w:rsidR="15121B52" w14:paraId="7D320433" w14:textId="77777777" w:rsidTr="15121B52">
        <w:trPr>
          <w:trHeight w:val="113"/>
        </w:trPr>
        <w:tc>
          <w:tcPr>
            <w:tcW w:w="2286" w:type="dxa"/>
          </w:tcPr>
          <w:p w14:paraId="7A0CCBA3" w14:textId="070D849C" w:rsidR="4455D879" w:rsidRDefault="4455D879" w:rsidP="15121B52">
            <w:r>
              <w:t>9:25am</w:t>
            </w:r>
          </w:p>
        </w:tc>
        <w:tc>
          <w:tcPr>
            <w:tcW w:w="6622" w:type="dxa"/>
          </w:tcPr>
          <w:p w14:paraId="6EFC618E" w14:textId="689B1DC1" w:rsidR="4455D879" w:rsidRDefault="4455D879" w:rsidP="15121B52">
            <w:r>
              <w:t>Santa Says warm up at the starting line (first wave)</w:t>
            </w:r>
          </w:p>
        </w:tc>
      </w:tr>
      <w:tr w:rsidR="00262B8E" w:rsidRPr="005930D0" w14:paraId="3ABCEEC8" w14:textId="77777777" w:rsidTr="15121B52">
        <w:trPr>
          <w:trHeight w:val="113"/>
        </w:trPr>
        <w:tc>
          <w:tcPr>
            <w:tcW w:w="2392" w:type="dxa"/>
          </w:tcPr>
          <w:p w14:paraId="760BABF5" w14:textId="6CCD36D9" w:rsidR="00262B8E" w:rsidRPr="007A6172" w:rsidRDefault="00262B8E" w:rsidP="00262B8E">
            <w:pPr>
              <w:rPr>
                <w:b/>
                <w:bCs/>
                <w:color w:val="000000" w:themeColor="text1"/>
              </w:rPr>
            </w:pPr>
            <w:r w:rsidRPr="007A6172">
              <w:lastRenderedPageBreak/>
              <w:t>9:30am</w:t>
            </w:r>
          </w:p>
        </w:tc>
        <w:tc>
          <w:tcPr>
            <w:tcW w:w="7178" w:type="dxa"/>
          </w:tcPr>
          <w:p w14:paraId="38D0BBAF" w14:textId="77777777" w:rsidR="00262B8E" w:rsidRPr="007A6172" w:rsidRDefault="00262B8E" w:rsidP="00262B8E">
            <w:pPr>
              <w:rPr>
                <w:b/>
                <w:bCs/>
                <w:color w:val="000000" w:themeColor="text1"/>
              </w:rPr>
            </w:pPr>
            <w:r w:rsidRPr="007A6172">
              <w:t>Dasher Wave 1 starts (Wave 2 participants head to the start line)</w:t>
            </w:r>
          </w:p>
        </w:tc>
      </w:tr>
      <w:tr w:rsidR="15121B52" w14:paraId="21931518" w14:textId="77777777" w:rsidTr="15121B52">
        <w:trPr>
          <w:trHeight w:val="113"/>
        </w:trPr>
        <w:tc>
          <w:tcPr>
            <w:tcW w:w="2286" w:type="dxa"/>
          </w:tcPr>
          <w:p w14:paraId="0BED1E3A" w14:textId="55862F81" w:rsidR="691F3B5B" w:rsidRDefault="691F3B5B" w:rsidP="15121B52">
            <w:r>
              <w:t>9:35am</w:t>
            </w:r>
          </w:p>
        </w:tc>
        <w:tc>
          <w:tcPr>
            <w:tcW w:w="6622" w:type="dxa"/>
          </w:tcPr>
          <w:p w14:paraId="6331F74D" w14:textId="37F0ECA0" w:rsidR="691F3B5B" w:rsidRDefault="691F3B5B" w:rsidP="15121B52">
            <w:r>
              <w:t>Santa Says warm up at the starting line (second wave)</w:t>
            </w:r>
          </w:p>
        </w:tc>
      </w:tr>
      <w:tr w:rsidR="00262B8E" w:rsidRPr="005930D0" w14:paraId="3B05029F" w14:textId="77777777" w:rsidTr="15121B52">
        <w:trPr>
          <w:trHeight w:val="113"/>
        </w:trPr>
        <w:tc>
          <w:tcPr>
            <w:tcW w:w="2392" w:type="dxa"/>
          </w:tcPr>
          <w:p w14:paraId="7D21500F" w14:textId="4CBFDAF9" w:rsidR="00262B8E" w:rsidRPr="007A6172" w:rsidRDefault="00262B8E" w:rsidP="00262B8E">
            <w:pPr>
              <w:rPr>
                <w:b/>
                <w:bCs/>
                <w:color w:val="000000" w:themeColor="text1"/>
              </w:rPr>
            </w:pPr>
            <w:r w:rsidRPr="007A6172">
              <w:t>9:40am</w:t>
            </w:r>
          </w:p>
        </w:tc>
        <w:tc>
          <w:tcPr>
            <w:tcW w:w="7178" w:type="dxa"/>
          </w:tcPr>
          <w:p w14:paraId="020954C0" w14:textId="77777777" w:rsidR="00262B8E" w:rsidRPr="007A6172" w:rsidRDefault="00262B8E" w:rsidP="00262B8E">
            <w:pPr>
              <w:rPr>
                <w:b/>
                <w:bCs/>
                <w:color w:val="000000" w:themeColor="text1"/>
              </w:rPr>
            </w:pPr>
            <w:r w:rsidRPr="007A6172">
              <w:t xml:space="preserve">Dancer Wave 2 starts </w:t>
            </w:r>
          </w:p>
        </w:tc>
      </w:tr>
      <w:tr w:rsidR="00262B8E" w:rsidRPr="005930D0" w14:paraId="42D284A1" w14:textId="77777777" w:rsidTr="15121B52">
        <w:trPr>
          <w:trHeight w:val="113"/>
        </w:trPr>
        <w:tc>
          <w:tcPr>
            <w:tcW w:w="2392" w:type="dxa"/>
          </w:tcPr>
          <w:p w14:paraId="4A42626F" w14:textId="22A15886" w:rsidR="00262B8E" w:rsidRPr="007A6172" w:rsidRDefault="00262B8E" w:rsidP="00262B8E">
            <w:pPr>
              <w:rPr>
                <w:b/>
                <w:bCs/>
                <w:color w:val="000000" w:themeColor="text1"/>
              </w:rPr>
            </w:pPr>
            <w:r w:rsidRPr="007A6172">
              <w:t>10am - 12pm</w:t>
            </w:r>
          </w:p>
        </w:tc>
        <w:tc>
          <w:tcPr>
            <w:tcW w:w="7178" w:type="dxa"/>
          </w:tcPr>
          <w:p w14:paraId="6FC7108B" w14:textId="5363EEFE" w:rsidR="00262B8E" w:rsidRPr="007A6172" w:rsidRDefault="00262B8E" w:rsidP="00262B8E">
            <w:pPr>
              <w:rPr>
                <w:b/>
                <w:bCs/>
                <w:color w:val="000000" w:themeColor="text1"/>
              </w:rPr>
            </w:pPr>
            <w:r>
              <w:t xml:space="preserve">Event Village activities </w:t>
            </w:r>
            <w:r w:rsidR="043B7B15">
              <w:t>open</w:t>
            </w:r>
          </w:p>
        </w:tc>
      </w:tr>
      <w:tr w:rsidR="00262B8E" w:rsidRPr="005930D0" w14:paraId="432F9E34" w14:textId="77777777" w:rsidTr="15121B52">
        <w:trPr>
          <w:trHeight w:val="113"/>
        </w:trPr>
        <w:tc>
          <w:tcPr>
            <w:tcW w:w="2392" w:type="dxa"/>
          </w:tcPr>
          <w:p w14:paraId="2136F021" w14:textId="07A57B33" w:rsidR="00262B8E" w:rsidRPr="007A6172" w:rsidRDefault="00262B8E" w:rsidP="00262B8E">
            <w:pPr>
              <w:rPr>
                <w:b/>
                <w:bCs/>
                <w:color w:val="000000" w:themeColor="text1"/>
              </w:rPr>
            </w:pPr>
            <w:r w:rsidRPr="007A6172">
              <w:t>10:45am</w:t>
            </w:r>
          </w:p>
        </w:tc>
        <w:tc>
          <w:tcPr>
            <w:tcW w:w="7178" w:type="dxa"/>
          </w:tcPr>
          <w:p w14:paraId="53A6DB15" w14:textId="1D28FECE" w:rsidR="00262B8E" w:rsidRPr="007A6172" w:rsidRDefault="00262B8E" w:rsidP="00262B8E">
            <w:r>
              <w:t>Thank you message from Vision Australia with last call for raffle tickets (1</w:t>
            </w:r>
            <w:r w:rsidR="095C2724">
              <w:t>0:55</w:t>
            </w:r>
            <w:r>
              <w:t>am)</w:t>
            </w:r>
          </w:p>
        </w:tc>
      </w:tr>
      <w:tr w:rsidR="15121B52" w14:paraId="1EF71995" w14:textId="77777777" w:rsidTr="15121B52">
        <w:trPr>
          <w:trHeight w:val="113"/>
        </w:trPr>
        <w:tc>
          <w:tcPr>
            <w:tcW w:w="2286" w:type="dxa"/>
          </w:tcPr>
          <w:p w14:paraId="23072CB5" w14:textId="14CEE9A5" w:rsidR="581C305F" w:rsidRDefault="581C305F" w:rsidP="15121B52">
            <w:r>
              <w:t>11am</w:t>
            </w:r>
          </w:p>
        </w:tc>
        <w:tc>
          <w:tcPr>
            <w:tcW w:w="6622" w:type="dxa"/>
          </w:tcPr>
          <w:p w14:paraId="394E1DA4" w14:textId="758794EC" w:rsidR="581C305F" w:rsidRDefault="581C305F" w:rsidP="15121B52">
            <w:r w:rsidRPr="15121B52">
              <w:rPr>
                <w:rFonts w:eastAsia="BrownPro" w:cs="BrownPro"/>
                <w:szCs w:val="32"/>
              </w:rPr>
              <w:t>Bonnie Anderson to announce winners of raffle prizes drawn and presented to winners at 11am</w:t>
            </w:r>
          </w:p>
        </w:tc>
      </w:tr>
      <w:tr w:rsidR="15121B52" w14:paraId="1F029AFD" w14:textId="77777777" w:rsidTr="15121B52">
        <w:trPr>
          <w:trHeight w:val="113"/>
        </w:trPr>
        <w:tc>
          <w:tcPr>
            <w:tcW w:w="2286" w:type="dxa"/>
          </w:tcPr>
          <w:p w14:paraId="65EAB466" w14:textId="487C7319" w:rsidR="581C305F" w:rsidRDefault="581C305F" w:rsidP="15121B52">
            <w:r>
              <w:t>11:15am</w:t>
            </w:r>
          </w:p>
        </w:tc>
        <w:tc>
          <w:tcPr>
            <w:tcW w:w="6622" w:type="dxa"/>
          </w:tcPr>
          <w:p w14:paraId="47B0AF26" w14:textId="14097C45" w:rsidR="581C305F" w:rsidRDefault="581C305F" w:rsidP="15121B52">
            <w:pPr>
              <w:rPr>
                <w:rFonts w:eastAsia="BrownPro" w:cs="BrownPro"/>
                <w:szCs w:val="32"/>
              </w:rPr>
            </w:pPr>
            <w:r w:rsidRPr="15121B52">
              <w:rPr>
                <w:rFonts w:eastAsia="BrownPro" w:cs="BrownPro"/>
                <w:szCs w:val="32"/>
              </w:rPr>
              <w:t>Bonnie Anderson performing live</w:t>
            </w:r>
          </w:p>
        </w:tc>
      </w:tr>
      <w:tr w:rsidR="00262B8E" w:rsidRPr="005930D0" w14:paraId="0EEA8E87" w14:textId="77777777" w:rsidTr="15121B52">
        <w:trPr>
          <w:trHeight w:val="113"/>
        </w:trPr>
        <w:tc>
          <w:tcPr>
            <w:tcW w:w="2392" w:type="dxa"/>
          </w:tcPr>
          <w:p w14:paraId="14D5081C" w14:textId="1BB1B3A9" w:rsidR="00262B8E" w:rsidRPr="007A6172" w:rsidRDefault="00262B8E" w:rsidP="00262B8E">
            <w:r w:rsidRPr="007A6172">
              <w:t>12pm</w:t>
            </w:r>
          </w:p>
        </w:tc>
        <w:tc>
          <w:tcPr>
            <w:tcW w:w="7178" w:type="dxa"/>
          </w:tcPr>
          <w:p w14:paraId="4BA4DE22" w14:textId="77777777" w:rsidR="00262B8E" w:rsidRPr="007A6172" w:rsidRDefault="00262B8E" w:rsidP="00262B8E">
            <w:r w:rsidRPr="007A6172">
              <w:t>Event concludes; Merry Christmas to all!</w:t>
            </w:r>
          </w:p>
        </w:tc>
      </w:tr>
    </w:tbl>
    <w:p w14:paraId="01F19C3E" w14:textId="3565A70F" w:rsidR="0008613E" w:rsidRPr="005930D0" w:rsidRDefault="0008613E" w:rsidP="00262B8E"/>
    <w:p w14:paraId="3FCF8D35" w14:textId="6AE5053A" w:rsidR="00571BE6" w:rsidRDefault="00AA77CE" w:rsidP="006C2BD9">
      <w:r>
        <w:t>*Activity times may differ slightly on event day, please listen to event announcements on the day for further update</w:t>
      </w:r>
      <w:r w:rsidR="0078776E">
        <w:t>s.</w:t>
      </w:r>
      <w:r w:rsidR="006C2BD9" w:rsidRPr="15121B52">
        <w:rPr>
          <w:noProof/>
          <w:sz w:val="2"/>
          <w:szCs w:val="2"/>
        </w:rPr>
        <w:t xml:space="preserve"> </w:t>
      </w:r>
    </w:p>
    <w:p w14:paraId="6B7C3935" w14:textId="206C981E" w:rsidR="002F7252" w:rsidRPr="002F7252" w:rsidRDefault="002F7252" w:rsidP="002F7252">
      <w:pPr>
        <w:pStyle w:val="Heading2"/>
        <w:spacing w:before="360"/>
        <w:rPr>
          <w:color w:val="FF0000"/>
          <w:sz w:val="22"/>
          <w:szCs w:val="22"/>
        </w:rPr>
      </w:pPr>
      <w:bookmarkStart w:id="19" w:name="_Toc214002393"/>
      <w:r w:rsidRPr="008A293C">
        <w:rPr>
          <w:highlight w:val="yellow"/>
        </w:rPr>
        <w:t>Event information</w:t>
      </w:r>
      <w:bookmarkEnd w:id="19"/>
      <w:r w:rsidRPr="533E6010">
        <w:t xml:space="preserve"> </w:t>
      </w:r>
    </w:p>
    <w:p w14:paraId="1113AFC8" w14:textId="241F485B" w:rsidR="00571BE6" w:rsidRPr="005930D0" w:rsidRDefault="006B5938" w:rsidP="002F7252">
      <w:pPr>
        <w:pStyle w:val="Heading3"/>
        <w:spacing w:before="480"/>
      </w:pPr>
      <w:bookmarkStart w:id="20" w:name="_Toc214002394"/>
      <w:r>
        <w:t>G</w:t>
      </w:r>
      <w:r w:rsidRPr="005930D0">
        <w:t>etting there</w:t>
      </w:r>
      <w:bookmarkEnd w:id="20"/>
    </w:p>
    <w:p w14:paraId="497776A2" w14:textId="22CFB5AB" w:rsidR="00CE3759" w:rsidRPr="00262B8E" w:rsidRDefault="00CE3759" w:rsidP="00262B8E">
      <w:r w:rsidRPr="00262B8E">
        <w:t xml:space="preserve">The </w:t>
      </w:r>
      <w:hyperlink r:id="rId17" w:history="1">
        <w:r w:rsidRPr="002F7252">
          <w:rPr>
            <w:rStyle w:val="Hyperlink"/>
          </w:rPr>
          <w:t>Kings Domain, Lawn 3</w:t>
        </w:r>
      </w:hyperlink>
      <w:r w:rsidRPr="002F7252">
        <w:rPr>
          <w:color w:val="EE0000"/>
        </w:rPr>
        <w:t xml:space="preserve"> </w:t>
      </w:r>
      <w:r w:rsidRPr="00262B8E">
        <w:t>on Linlithgow Avenue, parallel to St Kilda Road (Opposite Tom’s Block).</w:t>
      </w:r>
      <w:r w:rsidR="0070339F">
        <w:t xml:space="preserve"> </w:t>
      </w:r>
      <w:r w:rsidRPr="00262B8E">
        <w:t>Proceed south on Swanston St continuing onto Princes Bridge</w:t>
      </w:r>
      <w:r w:rsidRPr="005930D0">
        <w:t xml:space="preserve"> / </w:t>
      </w:r>
      <w:r w:rsidRPr="00262B8E">
        <w:t xml:space="preserve">St Kilda Rd. Head to the opposite side of St Kilda Road (Queen Victoria Gardens Side). Continue walking south down St Kilda Road, turn left onto Linlithgow Avenue, then turn right onto Linlithgow Avenue on the southbound path. Continue down until you hit the path in front of the King George V Monument, then turn left. </w:t>
      </w:r>
    </w:p>
    <w:p w14:paraId="35B012A9" w14:textId="77777777" w:rsidR="0085525F" w:rsidRPr="00262B8E" w:rsidRDefault="0085525F" w:rsidP="00262B8E"/>
    <w:p w14:paraId="506D74EE" w14:textId="3CDAC19B" w:rsidR="00571BE6" w:rsidRPr="00262B8E" w:rsidRDefault="0085525F" w:rsidP="00262B8E">
      <w:pPr>
        <w:rPr>
          <w:highlight w:val="green"/>
        </w:rPr>
      </w:pPr>
      <w:r w:rsidRPr="00262B8E">
        <w:t xml:space="preserve">The Tan is suitable for runners of all abilities on a gravel track except for a bitumen footpath along Anderson Street. The one tough part of running </w:t>
      </w:r>
      <w:r w:rsidR="00EE17AE" w:rsidRPr="00262B8E">
        <w:t>The Tan</w:t>
      </w:r>
      <w:r w:rsidRPr="00262B8E">
        <w:t xml:space="preserve"> is 'Heart Break Hill' which is a 30m hill up Anderson Street, the rest being flat.</w:t>
      </w:r>
    </w:p>
    <w:p w14:paraId="0AB55EFE" w14:textId="60614E7E" w:rsidR="00571BE6" w:rsidRPr="00FA4F20" w:rsidRDefault="006B5938" w:rsidP="00262B8E">
      <w:pPr>
        <w:pStyle w:val="Heading3"/>
      </w:pPr>
      <w:bookmarkStart w:id="21" w:name="_Toc214002395"/>
      <w:r w:rsidRPr="00FA4F20">
        <w:t>Car</w:t>
      </w:r>
      <w:bookmarkEnd w:id="21"/>
    </w:p>
    <w:p w14:paraId="6B09E7A6" w14:textId="694EC8D4" w:rsidR="00571BE6" w:rsidRPr="005930D0" w:rsidRDefault="00571BE6" w:rsidP="00262B8E">
      <w:r w:rsidRPr="005930D0">
        <w:lastRenderedPageBreak/>
        <w:t>There is ample parking within walking distance to the race Start and Finish areas (</w:t>
      </w:r>
      <w:r w:rsidR="00EC5168">
        <w:t>L</w:t>
      </w:r>
      <w:r w:rsidRPr="005930D0">
        <w:t xml:space="preserve">ocated </w:t>
      </w:r>
      <w:r w:rsidR="001839DB" w:rsidRPr="005930D0">
        <w:t>Kings Domain, Lawn 3</w:t>
      </w:r>
      <w:r w:rsidRPr="005930D0">
        <w:t xml:space="preserve">). </w:t>
      </w:r>
    </w:p>
    <w:p w14:paraId="7608C00A" w14:textId="77777777" w:rsidR="00571BE6" w:rsidRPr="005930D0" w:rsidRDefault="00571BE6" w:rsidP="00262B8E"/>
    <w:p w14:paraId="78E9C67C" w14:textId="1871B76B" w:rsidR="00571BE6" w:rsidRPr="005930D0" w:rsidRDefault="00571BE6" w:rsidP="00262B8E">
      <w:r w:rsidRPr="005930D0">
        <w:t xml:space="preserve">Car parks are available along Alexandra Ave, Anderson St and Linlithgow Ave. Please read parking signs carefully. </w:t>
      </w:r>
    </w:p>
    <w:p w14:paraId="3B7089C5" w14:textId="75FCB362" w:rsidR="00571BE6" w:rsidRPr="005930D0" w:rsidRDefault="00D54463" w:rsidP="00262B8E">
      <w:pPr>
        <w:pStyle w:val="Heading3"/>
      </w:pPr>
      <w:bookmarkStart w:id="22" w:name="_Toc214002396"/>
      <w:r>
        <w:t>Bi</w:t>
      </w:r>
      <w:r w:rsidR="006B5938" w:rsidRPr="005930D0">
        <w:t>ke</w:t>
      </w:r>
      <w:bookmarkEnd w:id="22"/>
      <w:r w:rsidR="006B5938" w:rsidRPr="005930D0">
        <w:t xml:space="preserve"> </w:t>
      </w:r>
    </w:p>
    <w:p w14:paraId="38C5965B" w14:textId="1664D302" w:rsidR="00571BE6" w:rsidRPr="005930D0" w:rsidRDefault="00571BE6" w:rsidP="00262B8E">
      <w:r w:rsidRPr="005930D0">
        <w:t>We will provide bike parking at the event site. Please make sure to bring your own lock to ensure your bike is secure. Barriers can be used near the Bag Drop area.</w:t>
      </w:r>
    </w:p>
    <w:p w14:paraId="3B400775" w14:textId="16BF4644" w:rsidR="00571BE6" w:rsidRPr="005930D0" w:rsidRDefault="006B5938" w:rsidP="00262B8E">
      <w:pPr>
        <w:pStyle w:val="Heading3"/>
      </w:pPr>
      <w:bookmarkStart w:id="23" w:name="_Toc214002397"/>
      <w:r>
        <w:t>P</w:t>
      </w:r>
      <w:r w:rsidRPr="005930D0">
        <w:t>ublic transport</w:t>
      </w:r>
      <w:bookmarkEnd w:id="23"/>
    </w:p>
    <w:p w14:paraId="226AE2DB" w14:textId="6F8685E3" w:rsidR="00571BE6" w:rsidRPr="005930D0" w:rsidRDefault="00571BE6" w:rsidP="00262B8E">
      <w:pPr>
        <w:pStyle w:val="Heading3"/>
      </w:pPr>
      <w:bookmarkStart w:id="24" w:name="_Toc214002398"/>
      <w:r w:rsidRPr="005930D0">
        <w:t>T</w:t>
      </w:r>
      <w:r w:rsidR="006B5938" w:rsidRPr="005930D0">
        <w:t>rain</w:t>
      </w:r>
      <w:bookmarkEnd w:id="24"/>
      <w:r w:rsidR="006B5938" w:rsidRPr="005930D0">
        <w:t xml:space="preserve"> </w:t>
      </w:r>
    </w:p>
    <w:p w14:paraId="0494D988" w14:textId="34FFC0E7" w:rsidR="007F3C75" w:rsidRPr="005930D0" w:rsidRDefault="00571BE6" w:rsidP="00262B8E">
      <w:pPr>
        <w:rPr>
          <w:color w:val="000000"/>
        </w:rPr>
      </w:pPr>
      <w:r w:rsidRPr="79F436F9">
        <w:t xml:space="preserve">The nearest train station to the event site is Flinders St Station </w:t>
      </w:r>
      <w:r w:rsidRPr="0078776E">
        <w:t xml:space="preserve">and is just a short 10-minute walk to the event site. Please refer to </w:t>
      </w:r>
      <w:hyperlink r:id="rId18">
        <w:r w:rsidRPr="0078776E">
          <w:rPr>
            <w:rStyle w:val="Hyperlink"/>
            <w:rFonts w:cs="Arial"/>
          </w:rPr>
          <w:t>Public Transport Victoria</w:t>
        </w:r>
      </w:hyperlink>
      <w:r w:rsidRPr="79F436F9">
        <w:t xml:space="preserve"> </w:t>
      </w:r>
      <w:r w:rsidR="32499FC5" w:rsidRPr="79F436F9">
        <w:t>for route planning</w:t>
      </w:r>
      <w:r w:rsidR="58FBC670" w:rsidRPr="79F436F9">
        <w:t xml:space="preserve"> and the S</w:t>
      </w:r>
      <w:r w:rsidR="473D2646" w:rsidRPr="79F436F9">
        <w:t>aturday timetable.</w:t>
      </w:r>
    </w:p>
    <w:p w14:paraId="7D7CC201" w14:textId="0DE51E03" w:rsidR="00571BE6" w:rsidRPr="005930D0" w:rsidRDefault="00571BE6" w:rsidP="00262B8E">
      <w:pPr>
        <w:pStyle w:val="Heading3"/>
      </w:pPr>
      <w:bookmarkStart w:id="25" w:name="_Toc214002399"/>
      <w:r w:rsidRPr="005930D0">
        <w:t>T</w:t>
      </w:r>
      <w:r w:rsidR="006B5938" w:rsidRPr="005930D0">
        <w:t>ram</w:t>
      </w:r>
      <w:bookmarkEnd w:id="25"/>
    </w:p>
    <w:p w14:paraId="40D02276" w14:textId="0CE4CD12" w:rsidR="00571BE6" w:rsidRPr="005930D0" w:rsidRDefault="007E2D89" w:rsidP="00262B8E">
      <w:pPr>
        <w:rPr>
          <w:color w:val="000000"/>
        </w:rPr>
      </w:pPr>
      <w:r w:rsidRPr="79F436F9">
        <w:t xml:space="preserve">Several tram services are available along St Kilda Rd. The closest </w:t>
      </w:r>
      <w:r w:rsidRPr="0078776E">
        <w:t xml:space="preserve">stop to site is Stop 17 – Grant St – Police Memorial / St Kilda Rd. </w:t>
      </w:r>
      <w:r w:rsidR="180B234F" w:rsidRPr="0078776E">
        <w:t>Please r</w:t>
      </w:r>
      <w:r w:rsidRPr="0078776E">
        <w:t xml:space="preserve">efer to </w:t>
      </w:r>
      <w:hyperlink r:id="rId19">
        <w:r w:rsidRPr="0078776E">
          <w:rPr>
            <w:rStyle w:val="Hyperlink"/>
            <w:rFonts w:cs="Arial"/>
          </w:rPr>
          <w:t>Public Transport Victoria</w:t>
        </w:r>
      </w:hyperlink>
      <w:r w:rsidRPr="0078776E">
        <w:t xml:space="preserve"> </w:t>
      </w:r>
      <w:r w:rsidR="7EAF7D07" w:rsidRPr="0078776E">
        <w:t xml:space="preserve">or </w:t>
      </w:r>
      <w:hyperlink r:id="rId20">
        <w:proofErr w:type="spellStart"/>
        <w:r w:rsidR="7EAF7D07" w:rsidRPr="0078776E">
          <w:rPr>
            <w:rStyle w:val="Hyperlink"/>
            <w:rFonts w:cs="Arial"/>
          </w:rPr>
          <w:t>TramTracker</w:t>
        </w:r>
        <w:proofErr w:type="spellEnd"/>
      </w:hyperlink>
      <w:r w:rsidR="7EAF7D07" w:rsidRPr="0078776E">
        <w:t xml:space="preserve"> </w:t>
      </w:r>
      <w:r w:rsidRPr="0078776E">
        <w:t>for further details</w:t>
      </w:r>
      <w:r w:rsidR="04854B81" w:rsidRPr="0078776E">
        <w:t xml:space="preserve"> including</w:t>
      </w:r>
      <w:r w:rsidR="04854B81" w:rsidRPr="79F436F9">
        <w:t xml:space="preserve"> </w:t>
      </w:r>
      <w:r w:rsidR="518FACF0" w:rsidRPr="79F436F9">
        <w:t xml:space="preserve">pram </w:t>
      </w:r>
      <w:r w:rsidR="04854B81" w:rsidRPr="79F436F9">
        <w:t>accessible tram stops and route planning.</w:t>
      </w:r>
    </w:p>
    <w:p w14:paraId="0BC6F06C" w14:textId="554D0033" w:rsidR="00571BE6" w:rsidRPr="005930D0" w:rsidRDefault="00571BE6" w:rsidP="00262B8E">
      <w:pPr>
        <w:pStyle w:val="Heading3"/>
      </w:pPr>
      <w:bookmarkStart w:id="26" w:name="_Toc214002400"/>
      <w:r w:rsidRPr="79F436F9">
        <w:t>B</w:t>
      </w:r>
      <w:r w:rsidR="006B5938" w:rsidRPr="79F436F9">
        <w:t>us</w:t>
      </w:r>
      <w:bookmarkEnd w:id="26"/>
    </w:p>
    <w:p w14:paraId="6CBCDFFA" w14:textId="409BEB61" w:rsidR="00571BE6" w:rsidRPr="005930D0" w:rsidRDefault="0F31C2CE" w:rsidP="00262B8E">
      <w:pPr>
        <w:rPr>
          <w:color w:val="000000"/>
        </w:rPr>
      </w:pPr>
      <w:r w:rsidRPr="79F436F9">
        <w:t xml:space="preserve">Buses 216, 219 or 220 travel along St Kilda Road which will bring you </w:t>
      </w:r>
      <w:r w:rsidRPr="0078776E">
        <w:t xml:space="preserve">closest to King’s Domain. </w:t>
      </w:r>
      <w:r w:rsidR="00571BE6" w:rsidRPr="0078776E">
        <w:t xml:space="preserve">Please refer to </w:t>
      </w:r>
      <w:hyperlink r:id="rId21">
        <w:r w:rsidR="00571BE6" w:rsidRPr="0078776E">
          <w:rPr>
            <w:rStyle w:val="Hyperlink"/>
            <w:rFonts w:cs="Arial"/>
          </w:rPr>
          <w:t>Public Transport Victoria</w:t>
        </w:r>
      </w:hyperlink>
      <w:r w:rsidR="00571BE6" w:rsidRPr="0078776E">
        <w:t xml:space="preserve"> for further</w:t>
      </w:r>
      <w:r w:rsidR="00571BE6" w:rsidRPr="79F436F9">
        <w:t xml:space="preserve"> details and to plan your route. </w:t>
      </w:r>
    </w:p>
    <w:p w14:paraId="24E9663E" w14:textId="4FFA7F35" w:rsidR="00571BE6" w:rsidRPr="005930D0" w:rsidRDefault="00571BE6" w:rsidP="00262B8E">
      <w:pPr>
        <w:pStyle w:val="Heading3"/>
      </w:pPr>
      <w:bookmarkStart w:id="27" w:name="_Toc214002401"/>
      <w:r w:rsidRPr="005930D0">
        <w:t>B</w:t>
      </w:r>
      <w:r w:rsidR="006B5938" w:rsidRPr="005930D0">
        <w:t>ag drop</w:t>
      </w:r>
      <w:bookmarkEnd w:id="27"/>
    </w:p>
    <w:p w14:paraId="75B29833" w14:textId="19852E0D" w:rsidR="00861DB5" w:rsidRDefault="00571BE6" w:rsidP="00D54463">
      <w:r w:rsidRPr="79F436F9">
        <w:t>Free clothing storage is available during the event</w:t>
      </w:r>
      <w:r w:rsidR="0DE3F6E0" w:rsidRPr="79F436F9">
        <w:t xml:space="preserve">, please bring your own bag or backpack to store items in to minimise waste at the event as single-use bags will not be provided. </w:t>
      </w:r>
      <w:r w:rsidRPr="79F436F9">
        <w:t>Your Race Bib features a tear-off strip for you to attach to your clothing bag</w:t>
      </w:r>
      <w:r w:rsidR="5180F989" w:rsidRPr="79F436F9">
        <w:t xml:space="preserve"> for </w:t>
      </w:r>
      <w:r w:rsidR="5180F989" w:rsidRPr="79F436F9">
        <w:lastRenderedPageBreak/>
        <w:t>identification</w:t>
      </w:r>
      <w:r w:rsidRPr="79F436F9">
        <w:t xml:space="preserve">. Please don’t leave any valuables at the bag drop, we cannot accept responsibility for </w:t>
      </w:r>
      <w:r w:rsidR="049E601A" w:rsidRPr="79F436F9">
        <w:t xml:space="preserve">any items </w:t>
      </w:r>
      <w:r w:rsidRPr="79F436F9">
        <w:t xml:space="preserve">that are lost or stolen. </w:t>
      </w:r>
    </w:p>
    <w:p w14:paraId="525E2CA1" w14:textId="375C9450" w:rsidR="00571BE6" w:rsidRPr="005930D0" w:rsidRDefault="00571BE6" w:rsidP="00262B8E">
      <w:pPr>
        <w:pStyle w:val="Heading3"/>
      </w:pPr>
      <w:bookmarkStart w:id="28" w:name="_Toc214002402"/>
      <w:r w:rsidRPr="005930D0">
        <w:t>F</w:t>
      </w:r>
      <w:r w:rsidR="006B5938" w:rsidRPr="005930D0">
        <w:t>irst aid</w:t>
      </w:r>
      <w:bookmarkEnd w:id="28"/>
    </w:p>
    <w:p w14:paraId="08C3428A" w14:textId="7A9FE5B4" w:rsidR="0084606C" w:rsidRDefault="00571BE6" w:rsidP="00262B8E">
      <w:r w:rsidRPr="005930D0">
        <w:t xml:space="preserve">St John’s First Aid bike response crews will be on course, in addition to the first aid station at the finish line at </w:t>
      </w:r>
      <w:r w:rsidR="00A64C19" w:rsidRPr="005930D0">
        <w:t>Kings Domain, Lawn 3</w:t>
      </w:r>
      <w:r w:rsidRPr="005930D0">
        <w:t>.</w:t>
      </w:r>
    </w:p>
    <w:p w14:paraId="33C44264" w14:textId="01146D4D" w:rsidR="00541EDA" w:rsidRPr="006F158C" w:rsidRDefault="00571BE6" w:rsidP="00861DB5">
      <w:pPr>
        <w:pStyle w:val="Heading2"/>
        <w:spacing w:before="360"/>
      </w:pPr>
      <w:bookmarkStart w:id="29" w:name="_Toc214002403"/>
      <w:r w:rsidRPr="008A293C">
        <w:rPr>
          <w:highlight w:val="yellow"/>
        </w:rPr>
        <w:t xml:space="preserve">Course </w:t>
      </w:r>
      <w:r w:rsidR="005B1FCF" w:rsidRPr="008A293C">
        <w:rPr>
          <w:highlight w:val="yellow"/>
        </w:rPr>
        <w:t>i</w:t>
      </w:r>
      <w:r w:rsidRPr="008A293C">
        <w:rPr>
          <w:highlight w:val="yellow"/>
        </w:rPr>
        <w:t>nformation</w:t>
      </w:r>
      <w:bookmarkEnd w:id="29"/>
    </w:p>
    <w:p w14:paraId="79BA6B7B" w14:textId="40F9F12A" w:rsidR="00571BE6" w:rsidRPr="005930D0" w:rsidRDefault="00F24DB1" w:rsidP="001C17EA">
      <w:pPr>
        <w:pStyle w:val="Heading3"/>
        <w:spacing w:before="480"/>
      </w:pPr>
      <w:bookmarkStart w:id="30" w:name="_Toc214002404"/>
      <w:r>
        <w:t>S</w:t>
      </w:r>
      <w:r w:rsidRPr="005930D0">
        <w:t>tart line</w:t>
      </w:r>
      <w:bookmarkEnd w:id="30"/>
    </w:p>
    <w:p w14:paraId="5FDC25AE" w14:textId="7FEF6822" w:rsidR="00213509" w:rsidRPr="0084606C" w:rsidRDefault="00726AD4" w:rsidP="00262B8E">
      <w:r w:rsidRPr="005930D0">
        <w:t>All events start next to Kings Domain, Lawn 3 on the path in front of the King George V Monument.</w:t>
      </w:r>
    </w:p>
    <w:p w14:paraId="064D45DE" w14:textId="4403700F" w:rsidR="00571BE6" w:rsidRPr="0084606C" w:rsidRDefault="00936560" w:rsidP="00262B8E">
      <w:pPr>
        <w:pStyle w:val="Heading3"/>
        <w:rPr>
          <w:szCs w:val="32"/>
        </w:rPr>
      </w:pPr>
      <w:bookmarkStart w:id="31" w:name="_Toc214002405"/>
      <w:r>
        <w:t>C</w:t>
      </w:r>
      <w:r w:rsidRPr="005930D0">
        <w:t>ourse map</w:t>
      </w:r>
      <w:bookmarkEnd w:id="31"/>
    </w:p>
    <w:p w14:paraId="5D7E0560" w14:textId="02BCCD38" w:rsidR="00571BE6" w:rsidRPr="005930D0" w:rsidRDefault="0084606C" w:rsidP="00262B8E">
      <w:pPr>
        <w:rPr>
          <w:color w:val="FF0000"/>
        </w:rPr>
      </w:pPr>
      <w:r w:rsidRPr="005930D0">
        <w:rPr>
          <w:noProof/>
        </w:rPr>
        <w:drawing>
          <wp:inline distT="0" distB="0" distL="0" distR="0" wp14:anchorId="20198F8C" wp14:editId="27683062">
            <wp:extent cx="6013938" cy="4529445"/>
            <wp:effectExtent l="0" t="0" r="0" b="5080"/>
            <wp:docPr id="538424285" name="Picture 1" descr="An illustrated map of the Tan Track and Santa Fun Run Rout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424285" name="Picture 1" descr="An illustrated map of the Tan Track and Santa Fun Run Route.&#10;"/>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311691" cy="4753700"/>
                    </a:xfrm>
                    <a:prstGeom prst="rect">
                      <a:avLst/>
                    </a:prstGeom>
                    <a:noFill/>
                    <a:ln>
                      <a:noFill/>
                    </a:ln>
                  </pic:spPr>
                </pic:pic>
              </a:graphicData>
            </a:graphic>
          </wp:inline>
        </w:drawing>
      </w:r>
    </w:p>
    <w:p w14:paraId="61E5E063" w14:textId="4ADE2289" w:rsidR="0061497A" w:rsidRDefault="00571BE6" w:rsidP="0061497A">
      <w:r w:rsidRPr="005930D0">
        <w:rPr>
          <w:rFonts w:ascii="Arial" w:hAnsi="Arial" w:cs="Arial"/>
        </w:rPr>
        <w:t xml:space="preserve">To view in Google Maps click </w:t>
      </w:r>
      <w:hyperlink r:id="rId23" w:history="1">
        <w:r w:rsidRPr="005930D0">
          <w:rPr>
            <w:rStyle w:val="Hyperlink"/>
            <w:rFonts w:ascii="Arial" w:hAnsi="Arial" w:cs="Arial"/>
          </w:rPr>
          <w:t>here</w:t>
        </w:r>
      </w:hyperlink>
      <w:r w:rsidR="0061497A">
        <w:br w:type="page"/>
      </w:r>
    </w:p>
    <w:p w14:paraId="013CBF17" w14:textId="1D36FF1E" w:rsidR="00571BE6" w:rsidRPr="005930D0" w:rsidRDefault="009A1A87" w:rsidP="00262B8E">
      <w:pPr>
        <w:pStyle w:val="Heading3"/>
      </w:pPr>
      <w:bookmarkStart w:id="32" w:name="_Toc214002406"/>
      <w:r>
        <w:lastRenderedPageBreak/>
        <w:t>D</w:t>
      </w:r>
      <w:r w:rsidRPr="005930D0">
        <w:t>rink stations</w:t>
      </w:r>
      <w:bookmarkEnd w:id="32"/>
    </w:p>
    <w:p w14:paraId="2984D64F" w14:textId="49A11731" w:rsidR="00571BE6" w:rsidRPr="005930D0" w:rsidRDefault="3E624E5E" w:rsidP="00262B8E">
      <w:pPr>
        <w:rPr>
          <w:color w:val="000000"/>
        </w:rPr>
      </w:pPr>
      <w:r w:rsidRPr="79F436F9">
        <w:t>D</w:t>
      </w:r>
      <w:r w:rsidR="00571BE6" w:rsidRPr="79F436F9">
        <w:t>rink stations</w:t>
      </w:r>
      <w:r w:rsidR="5916F49F" w:rsidRPr="79F436F9">
        <w:t xml:space="preserve"> will be</w:t>
      </w:r>
      <w:r w:rsidR="00571BE6" w:rsidRPr="79F436F9">
        <w:t xml:space="preserve"> located </w:t>
      </w:r>
      <w:r w:rsidR="579AB4E5" w:rsidRPr="79F436F9">
        <w:t xml:space="preserve">approximately every 2km along the </w:t>
      </w:r>
      <w:r w:rsidR="00571BE6" w:rsidRPr="79F436F9">
        <w:t>course. All participants will receive water at the finish line.</w:t>
      </w:r>
    </w:p>
    <w:p w14:paraId="681E7026" w14:textId="7FD909D0" w:rsidR="00571BE6" w:rsidRPr="005930D0" w:rsidRDefault="009A1A87" w:rsidP="00262B8E">
      <w:pPr>
        <w:pStyle w:val="Heading3"/>
      </w:pPr>
      <w:bookmarkStart w:id="33" w:name="_Toc214002407"/>
      <w:r w:rsidRPr="005930D0">
        <w:t>Toilets</w:t>
      </w:r>
      <w:bookmarkEnd w:id="33"/>
    </w:p>
    <w:p w14:paraId="50439891" w14:textId="1DA77C05" w:rsidR="00C7569F" w:rsidRPr="005930D0" w:rsidRDefault="007E37B3" w:rsidP="00262B8E">
      <w:pPr>
        <w:rPr>
          <w:color w:val="000000"/>
        </w:rPr>
      </w:pPr>
      <w:r w:rsidRPr="79F436F9">
        <w:t>Portable toilets and an accessible portable unit will be located at the Event Village</w:t>
      </w:r>
      <w:r w:rsidR="52D56539" w:rsidRPr="79F436F9">
        <w:t>.</w:t>
      </w:r>
      <w:r w:rsidRPr="79F436F9">
        <w:t xml:space="preserve"> Note: There will be signs pointing you in this direction of these toilets.</w:t>
      </w:r>
    </w:p>
    <w:p w14:paraId="3D4AB4AB" w14:textId="07B1D182" w:rsidR="00571BE6" w:rsidRPr="005930D0" w:rsidRDefault="00571BE6" w:rsidP="00A62E6B">
      <w:pPr>
        <w:pStyle w:val="Heading2"/>
        <w:spacing w:before="480"/>
      </w:pPr>
      <w:bookmarkStart w:id="34" w:name="_Toc214002408"/>
      <w:r w:rsidRPr="008A293C">
        <w:rPr>
          <w:highlight w:val="yellow"/>
        </w:rPr>
        <w:t>Achievements</w:t>
      </w:r>
      <w:bookmarkEnd w:id="34"/>
    </w:p>
    <w:p w14:paraId="73BCBF81" w14:textId="514C4C2D" w:rsidR="00E62EC5" w:rsidRPr="0070339F" w:rsidRDefault="0019119D" w:rsidP="00861DB5">
      <w:pPr>
        <w:spacing w:before="360"/>
      </w:pPr>
      <w:r w:rsidRPr="0019119D">
        <w:t>Please note that this race is not a timed event</w:t>
      </w:r>
      <w:r w:rsidR="00C80BAD" w:rsidRPr="005930D0">
        <w:t>. Participants are welcome to time themselves on their own devices.</w:t>
      </w:r>
      <w:r w:rsidR="009779F7" w:rsidRPr="005930D0">
        <w:t xml:space="preserve"> Each participant will receive a certificate of participation which </w:t>
      </w:r>
      <w:r w:rsidR="00E62EC5" w:rsidRPr="005930D0">
        <w:t xml:space="preserve">will be available to download after the event. </w:t>
      </w:r>
    </w:p>
    <w:p w14:paraId="65E6F26C" w14:textId="7479B05A" w:rsidR="00620699" w:rsidRPr="0070339F" w:rsidRDefault="0073672B" w:rsidP="00861DB5">
      <w:pPr>
        <w:spacing w:before="240"/>
        <w:rPr>
          <w:rFonts w:cs="Arial"/>
          <w:color w:val="000000"/>
          <w:lang w:val="en-AU"/>
        </w:rPr>
      </w:pPr>
      <w:r w:rsidRPr="0070339F">
        <w:rPr>
          <w:rFonts w:cs="Arial"/>
          <w:color w:val="000000"/>
        </w:rPr>
        <w:t xml:space="preserve">Certificates </w:t>
      </w:r>
      <w:r w:rsidR="00571BE6" w:rsidRPr="0070339F">
        <w:rPr>
          <w:rFonts w:cs="Arial"/>
        </w:rPr>
        <w:t xml:space="preserve">will be available to view at: </w:t>
      </w:r>
      <w:hyperlink r:id="rId24" w:tgtFrame="_blank" w:tooltip="https://fundraise.visionaustralia.org/santafunrun/results" w:history="1">
        <w:r w:rsidR="0025713A" w:rsidRPr="0070339F">
          <w:rPr>
            <w:rStyle w:val="Hyperlink"/>
            <w:rFonts w:cs="Arial"/>
          </w:rPr>
          <w:t>https://fundraise.visionaustralia.org/santafunrun/results</w:t>
        </w:r>
      </w:hyperlink>
    </w:p>
    <w:p w14:paraId="7727603B" w14:textId="4BBF13FC" w:rsidR="00571BE6" w:rsidRPr="005930D0" w:rsidRDefault="009A1A87" w:rsidP="00A7184E">
      <w:pPr>
        <w:pStyle w:val="Heading2"/>
        <w:spacing w:before="360" w:after="240"/>
      </w:pPr>
      <w:bookmarkStart w:id="35" w:name="_Toc214002409"/>
      <w:r w:rsidRPr="008A293C">
        <w:rPr>
          <w:highlight w:val="yellow"/>
        </w:rPr>
        <w:t>Fundraising</w:t>
      </w:r>
      <w:bookmarkEnd w:id="35"/>
    </w:p>
    <w:p w14:paraId="648105D8" w14:textId="117504F8" w:rsidR="0070339F" w:rsidRDefault="00571BE6" w:rsidP="00861DB5">
      <w:pPr>
        <w:spacing w:before="360"/>
      </w:pPr>
      <w:r w:rsidRPr="005930D0">
        <w:t>This family-friendly event raises funds Vision Australia</w:t>
      </w:r>
      <w:r w:rsidR="00516908" w:rsidRPr="005930D0">
        <w:t>’s Life Ready Program.</w:t>
      </w:r>
      <w:r w:rsidRPr="005930D0">
        <w:t xml:space="preserve"> </w:t>
      </w:r>
      <w:r w:rsidR="001641C6" w:rsidRPr="005930D0">
        <w:t>Life Ready supports the development and education of young people who are blind or have low vision. This gives kids a strong foundation for a lifetime of independence, helping them to discover and achieve their goals. It also ensures that families never feel alone, with support navigating life when their child has been diagnosed with a vision condition</w:t>
      </w:r>
      <w:r w:rsidR="0070339F">
        <w:t>.</w:t>
      </w:r>
    </w:p>
    <w:p w14:paraId="1A1730C4" w14:textId="1D5F5046" w:rsidR="00571BE6" w:rsidRPr="005930D0" w:rsidRDefault="001641C6" w:rsidP="00861DB5">
      <w:pPr>
        <w:spacing w:before="240"/>
      </w:pPr>
      <w:r w:rsidRPr="005930D0">
        <w:t>Your generous support of Santa Fun Run means that families can start receiving support and early intervention without delay, while connecting with others that are having the same experience. </w:t>
      </w:r>
    </w:p>
    <w:p w14:paraId="35F6AB21" w14:textId="33BA0359" w:rsidR="00207966" w:rsidRPr="009A7413" w:rsidRDefault="006E4D6B" w:rsidP="00861DB5">
      <w:pPr>
        <w:spacing w:after="240"/>
        <w:rPr>
          <w:color w:val="000000"/>
        </w:rPr>
      </w:pPr>
      <w:r w:rsidRPr="005930D0">
        <w:rPr>
          <w:color w:val="000000"/>
        </w:rPr>
        <w:t xml:space="preserve">Log into </w:t>
      </w:r>
      <w:r w:rsidR="00AC5777" w:rsidRPr="005930D0">
        <w:rPr>
          <w:color w:val="000000"/>
        </w:rPr>
        <w:t>your</w:t>
      </w:r>
      <w:r w:rsidRPr="005930D0">
        <w:rPr>
          <w:color w:val="000000"/>
        </w:rPr>
        <w:t xml:space="preserve"> Santa </w:t>
      </w:r>
      <w:r w:rsidR="00AC5777" w:rsidRPr="005930D0">
        <w:rPr>
          <w:color w:val="000000"/>
        </w:rPr>
        <w:t>Fun Run</w:t>
      </w:r>
      <w:r w:rsidRPr="005930D0">
        <w:rPr>
          <w:color w:val="000000"/>
        </w:rPr>
        <w:t xml:space="preserve"> fundraising </w:t>
      </w:r>
      <w:hyperlink r:id="rId25" w:history="1">
        <w:r w:rsidRPr="005930D0">
          <w:rPr>
            <w:rStyle w:val="Hyperlink"/>
            <w:rFonts w:ascii="Arial" w:hAnsi="Arial" w:cs="Arial"/>
          </w:rPr>
          <w:t>dashboard</w:t>
        </w:r>
      </w:hyperlink>
      <w:r w:rsidRPr="005930D0">
        <w:rPr>
          <w:color w:val="000000"/>
        </w:rPr>
        <w:t xml:space="preserve"> </w:t>
      </w:r>
      <w:r w:rsidR="002169D0" w:rsidRPr="005930D0">
        <w:rPr>
          <w:color w:val="000000"/>
        </w:rPr>
        <w:t>to share</w:t>
      </w:r>
      <w:r w:rsidR="004C022D" w:rsidRPr="005930D0">
        <w:rPr>
          <w:color w:val="000000"/>
        </w:rPr>
        <w:t xml:space="preserve"> </w:t>
      </w:r>
      <w:r w:rsidR="00AC5777" w:rsidRPr="005930D0">
        <w:rPr>
          <w:color w:val="000000"/>
        </w:rPr>
        <w:t>your</w:t>
      </w:r>
      <w:r w:rsidR="004C022D" w:rsidRPr="005930D0">
        <w:rPr>
          <w:color w:val="000000"/>
        </w:rPr>
        <w:t xml:space="preserve"> page. </w:t>
      </w:r>
    </w:p>
    <w:p w14:paraId="16E828F4" w14:textId="10717B38" w:rsidR="00861DB5" w:rsidRDefault="00571BE6" w:rsidP="00861DB5">
      <w:pPr>
        <w:spacing w:before="120"/>
      </w:pPr>
      <w:r w:rsidRPr="005930D0">
        <w:rPr>
          <w:noProof/>
        </w:rPr>
        <w:lastRenderedPageBreak/>
        <w:drawing>
          <wp:inline distT="0" distB="0" distL="0" distR="0" wp14:anchorId="32E5712A" wp14:editId="0AD484B2">
            <wp:extent cx="4123267" cy="4123267"/>
            <wp:effectExtent l="0" t="0" r="4445" b="4445"/>
            <wp:docPr id="306935951" name="Picture 306935951" descr="Vision Australia client Finn is being held on his mothers hip as she smiles at the camera at the start line of the Santa Fun Ru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935951" name="Picture 306935951" descr="Vision Australia client Finn is being held on his mothers hip as she smiles at the camera at the start line of the Santa Fun Run. "/>
                    <pic:cNvPicPr>
                      <a:picLocks noChangeAspect="1" noChangeArrowheads="1"/>
                    </pic:cNvPicPr>
                  </pic:nvPicPr>
                  <pic:blipFill>
                    <a:blip r:embed="rId26" cstate="print">
                      <a:extLst>
                        <a:ext uri="{28A0092B-C50C-407E-A947-70E740481C1C}">
                          <a14:useLocalDpi xmlns:a14="http://schemas.microsoft.com/office/drawing/2010/main" val="0"/>
                        </a:ext>
                      </a:extLst>
                    </a:blip>
                    <a:stretch>
                      <a:fillRect/>
                    </a:stretch>
                  </pic:blipFill>
                  <pic:spPr bwMode="auto">
                    <a:xfrm>
                      <a:off x="0" y="0"/>
                      <a:ext cx="4152403" cy="4152403"/>
                    </a:xfrm>
                    <a:prstGeom prst="rect">
                      <a:avLst/>
                    </a:prstGeom>
                    <a:noFill/>
                    <a:ln>
                      <a:noFill/>
                    </a:ln>
                  </pic:spPr>
                </pic:pic>
              </a:graphicData>
            </a:graphic>
          </wp:inline>
        </w:drawing>
      </w:r>
    </w:p>
    <w:p w14:paraId="4D1AE6F3" w14:textId="6C90D1FB" w:rsidR="0078776E" w:rsidRDefault="0078099B" w:rsidP="00861DB5">
      <w:pPr>
        <w:spacing w:before="240"/>
      </w:pPr>
      <w:r>
        <w:rPr>
          <w:noProof/>
          <w:sz w:val="2"/>
          <w:szCs w:val="2"/>
        </w:rPr>
        <mc:AlternateContent>
          <mc:Choice Requires="wps">
            <w:drawing>
              <wp:anchor distT="0" distB="0" distL="0" distR="0" simplePos="0" relativeHeight="251660289" behindDoc="1" locked="0" layoutInCell="1" allowOverlap="1" wp14:anchorId="7099F8CF" wp14:editId="32D8BBC9">
                <wp:simplePos x="0" y="0"/>
                <wp:positionH relativeFrom="page">
                  <wp:posOffset>702310</wp:posOffset>
                </wp:positionH>
                <wp:positionV relativeFrom="page">
                  <wp:posOffset>4646930</wp:posOffset>
                </wp:positionV>
                <wp:extent cx="6069965" cy="2497455"/>
                <wp:effectExtent l="0" t="0" r="635" b="4445"/>
                <wp:wrapNone/>
                <wp:docPr id="135" name="Graphic 13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69965" cy="2497455"/>
                        </a:xfrm>
                        <a:custGeom>
                          <a:avLst/>
                          <a:gdLst/>
                          <a:ahLst/>
                          <a:cxnLst/>
                          <a:rect l="l" t="t" r="r" b="b"/>
                          <a:pathLst>
                            <a:path w="6645909" h="2531110">
                              <a:moveTo>
                                <a:pt x="6501599" y="0"/>
                              </a:moveTo>
                              <a:lnTo>
                                <a:pt x="144005" y="0"/>
                              </a:lnTo>
                              <a:lnTo>
                                <a:pt x="98490" y="7340"/>
                              </a:lnTo>
                              <a:lnTo>
                                <a:pt x="58959" y="27782"/>
                              </a:lnTo>
                              <a:lnTo>
                                <a:pt x="27785" y="58954"/>
                              </a:lnTo>
                              <a:lnTo>
                                <a:pt x="7341" y="98485"/>
                              </a:lnTo>
                              <a:lnTo>
                                <a:pt x="0" y="144005"/>
                              </a:lnTo>
                              <a:lnTo>
                                <a:pt x="0" y="2386799"/>
                              </a:lnTo>
                              <a:lnTo>
                                <a:pt x="7341" y="2432314"/>
                              </a:lnTo>
                              <a:lnTo>
                                <a:pt x="27785" y="2471845"/>
                              </a:lnTo>
                              <a:lnTo>
                                <a:pt x="58959" y="2503019"/>
                              </a:lnTo>
                              <a:lnTo>
                                <a:pt x="98490" y="2523463"/>
                              </a:lnTo>
                              <a:lnTo>
                                <a:pt x="144005" y="2530805"/>
                              </a:lnTo>
                              <a:lnTo>
                                <a:pt x="6501599" y="2530805"/>
                              </a:lnTo>
                              <a:lnTo>
                                <a:pt x="6547119" y="2523463"/>
                              </a:lnTo>
                              <a:lnTo>
                                <a:pt x="6586651" y="2503019"/>
                              </a:lnTo>
                              <a:lnTo>
                                <a:pt x="6617822" y="2471845"/>
                              </a:lnTo>
                              <a:lnTo>
                                <a:pt x="6638264" y="2432314"/>
                              </a:lnTo>
                              <a:lnTo>
                                <a:pt x="6645605" y="2386799"/>
                              </a:lnTo>
                              <a:lnTo>
                                <a:pt x="6645605" y="144005"/>
                              </a:lnTo>
                              <a:lnTo>
                                <a:pt x="6638264" y="98485"/>
                              </a:lnTo>
                              <a:lnTo>
                                <a:pt x="6617822" y="58954"/>
                              </a:lnTo>
                              <a:lnTo>
                                <a:pt x="6586651" y="27782"/>
                              </a:lnTo>
                              <a:lnTo>
                                <a:pt x="6547119" y="7340"/>
                              </a:lnTo>
                              <a:lnTo>
                                <a:pt x="6501599" y="0"/>
                              </a:lnTo>
                              <a:close/>
                            </a:path>
                          </a:pathLst>
                        </a:custGeom>
                        <a:solidFill>
                          <a:srgbClr val="FFFCD5"/>
                        </a:solidFill>
                      </wps:spPr>
                      <wps:bodyPr wrap="square" lIns="0" tIns="0" rIns="0" bIns="0" rtlCol="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pic="http://schemas.openxmlformats.org/drawingml/2006/picture" xmlns:a14="http://schemas.microsoft.com/office/drawing/2010/main">
            <w:pict>
              <v:shape id="Graphic 135" style="position:absolute;margin-left:55.3pt;margin-top:365.9pt;width:477.95pt;height:196.65pt;z-index:-2516561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alt="&quot;&quot;" coordsize="6645909,2531110" o:spid="_x0000_s1026" fillcolor="#fffcd5" stroked="f" path="m6501599,l144005,,98490,7340,58959,27782,27785,58954,7341,98485,,144005,,2386799r7341,45515l27785,2471845r31174,31174l98490,2523463r45515,7342l6501599,2530805r45520,-7342l6586651,2503019r31171,-31174l6638264,2432314r7341,-45515l6645605,144005r-7341,-45520l6617822,58954,6586651,27782,6547119,7340,6501599,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" w14:anchorId="26442866">
                <v:path arrowok="t"/>
                <w10:wrap anchorx="page" anchory="page"/>
              </v:shape>
            </w:pict>
          </mc:Fallback>
        </mc:AlternateContent>
      </w:r>
      <w:r w:rsidR="0078776E">
        <w:rPr>
          <w:b/>
          <w:color w:val="0D2C6C"/>
        </w:rPr>
        <w:t>$30</w:t>
      </w:r>
      <w:r w:rsidR="0078776E">
        <w:rPr>
          <w:b/>
          <w:color w:val="0D2C6C"/>
          <w:spacing w:val="-5"/>
        </w:rPr>
        <w:t xml:space="preserve"> </w:t>
      </w:r>
      <w:r w:rsidR="0078776E">
        <w:t>Can</w:t>
      </w:r>
      <w:r w:rsidR="0078776E">
        <w:rPr>
          <w:spacing w:val="-5"/>
        </w:rPr>
        <w:t xml:space="preserve"> </w:t>
      </w:r>
      <w:r w:rsidR="0078776E">
        <w:t>give</w:t>
      </w:r>
      <w:r w:rsidR="0078776E">
        <w:rPr>
          <w:spacing w:val="-5"/>
        </w:rPr>
        <w:t xml:space="preserve"> </w:t>
      </w:r>
      <w:r w:rsidR="0078776E">
        <w:t>kids</w:t>
      </w:r>
      <w:r w:rsidR="0078776E">
        <w:rPr>
          <w:spacing w:val="-5"/>
        </w:rPr>
        <w:t xml:space="preserve"> </w:t>
      </w:r>
      <w:r w:rsidR="0078776E">
        <w:t>access</w:t>
      </w:r>
      <w:r w:rsidR="0078776E">
        <w:rPr>
          <w:spacing w:val="-9"/>
        </w:rPr>
        <w:t xml:space="preserve"> </w:t>
      </w:r>
      <w:r w:rsidR="0078776E">
        <w:t>to</w:t>
      </w:r>
      <w:r w:rsidR="0078776E">
        <w:rPr>
          <w:spacing w:val="-9"/>
        </w:rPr>
        <w:t xml:space="preserve"> </w:t>
      </w:r>
      <w:r w:rsidR="0078776E">
        <w:t>tactile</w:t>
      </w:r>
      <w:r w:rsidR="0078776E">
        <w:rPr>
          <w:spacing w:val="-5"/>
        </w:rPr>
        <w:t xml:space="preserve"> </w:t>
      </w:r>
      <w:r w:rsidR="0078776E">
        <w:t>books</w:t>
      </w:r>
      <w:r w:rsidR="0078776E">
        <w:rPr>
          <w:spacing w:val="-5"/>
        </w:rPr>
        <w:t xml:space="preserve"> </w:t>
      </w:r>
      <w:r w:rsidR="0078776E">
        <w:t>so</w:t>
      </w:r>
      <w:r w:rsidR="0078776E">
        <w:rPr>
          <w:spacing w:val="-9"/>
        </w:rPr>
        <w:t xml:space="preserve"> </w:t>
      </w:r>
      <w:r w:rsidR="0078776E">
        <w:t>they</w:t>
      </w:r>
      <w:r w:rsidR="0078776E">
        <w:rPr>
          <w:spacing w:val="-9"/>
        </w:rPr>
        <w:t xml:space="preserve"> </w:t>
      </w:r>
      <w:r w:rsidR="0078776E">
        <w:t>can</w:t>
      </w:r>
      <w:r w:rsidR="0078776E">
        <w:rPr>
          <w:spacing w:val="-5"/>
        </w:rPr>
        <w:t xml:space="preserve"> </w:t>
      </w:r>
      <w:r w:rsidR="0078776E">
        <w:t>enjoy</w:t>
      </w:r>
      <w:r w:rsidR="0078776E">
        <w:rPr>
          <w:spacing w:val="-9"/>
        </w:rPr>
        <w:t xml:space="preserve"> </w:t>
      </w:r>
      <w:r w:rsidR="0078776E">
        <w:t>story time too</w:t>
      </w:r>
    </w:p>
    <w:p w14:paraId="1C1AD378" w14:textId="6620DA3B" w:rsidR="0078776E" w:rsidRDefault="0078776E" w:rsidP="0078776E">
      <w:pPr>
        <w:pStyle w:val="BodyText"/>
        <w:spacing w:before="171" w:line="237" w:lineRule="auto"/>
      </w:pPr>
      <w:r>
        <w:rPr>
          <w:b/>
          <w:color w:val="0D2C6C"/>
        </w:rPr>
        <w:t>$60</w:t>
      </w:r>
      <w:r>
        <w:rPr>
          <w:b/>
          <w:color w:val="0D2C6C"/>
          <w:spacing w:val="-5"/>
        </w:rPr>
        <w:t xml:space="preserve"> </w:t>
      </w:r>
      <w:r>
        <w:t>Can</w:t>
      </w:r>
      <w:r>
        <w:rPr>
          <w:spacing w:val="-5"/>
        </w:rPr>
        <w:t xml:space="preserve"> </w:t>
      </w:r>
      <w:proofErr w:type="gramStart"/>
      <w:r>
        <w:t>help</w:t>
      </w:r>
      <w:r>
        <w:rPr>
          <w:spacing w:val="-5"/>
        </w:rPr>
        <w:t xml:space="preserve"> </w:t>
      </w:r>
      <w:r>
        <w:t>provide</w:t>
      </w:r>
      <w:proofErr w:type="gramEnd"/>
      <w:r>
        <w:rPr>
          <w:spacing w:val="-5"/>
        </w:rPr>
        <w:t xml:space="preserve"> </w:t>
      </w:r>
      <w:r>
        <w:t>kids</w:t>
      </w:r>
      <w:r>
        <w:rPr>
          <w:spacing w:val="-9"/>
        </w:rPr>
        <w:t xml:space="preserve"> </w:t>
      </w:r>
      <w:r>
        <w:t>with</w:t>
      </w:r>
      <w:r>
        <w:rPr>
          <w:spacing w:val="-5"/>
        </w:rPr>
        <w:t xml:space="preserve"> </w:t>
      </w:r>
      <w:r>
        <w:t>long</w:t>
      </w:r>
      <w:r>
        <w:rPr>
          <w:spacing w:val="-9"/>
        </w:rPr>
        <w:t xml:space="preserve"> </w:t>
      </w:r>
      <w:r>
        <w:t>white</w:t>
      </w:r>
      <w:r>
        <w:rPr>
          <w:spacing w:val="-5"/>
        </w:rPr>
        <w:t xml:space="preserve"> </w:t>
      </w:r>
      <w:r>
        <w:t>canes</w:t>
      </w:r>
      <w:r>
        <w:rPr>
          <w:spacing w:val="-9"/>
        </w:rPr>
        <w:t xml:space="preserve"> </w:t>
      </w:r>
      <w:r>
        <w:t>to</w:t>
      </w:r>
      <w:r>
        <w:rPr>
          <w:spacing w:val="-5"/>
        </w:rPr>
        <w:t xml:space="preserve"> </w:t>
      </w:r>
      <w:r>
        <w:t>help</w:t>
      </w:r>
      <w:r>
        <w:rPr>
          <w:spacing w:val="-5"/>
        </w:rPr>
        <w:t xml:space="preserve"> </w:t>
      </w:r>
      <w:r>
        <w:t>get</w:t>
      </w:r>
      <w:r>
        <w:rPr>
          <w:spacing w:val="-12"/>
        </w:rPr>
        <w:t xml:space="preserve"> </w:t>
      </w:r>
      <w:r>
        <w:t>to school safely</w:t>
      </w:r>
    </w:p>
    <w:p w14:paraId="4C2F583E" w14:textId="7E82A1C6" w:rsidR="0078776E" w:rsidRDefault="0078776E" w:rsidP="0078776E">
      <w:pPr>
        <w:pStyle w:val="BodyText"/>
        <w:spacing w:before="172" w:line="237" w:lineRule="auto"/>
        <w:ind w:right="444"/>
      </w:pPr>
      <w:r>
        <w:rPr>
          <w:b/>
          <w:color w:val="0D2C6C"/>
        </w:rPr>
        <w:t>$100</w:t>
      </w:r>
      <w:r>
        <w:rPr>
          <w:b/>
          <w:color w:val="0D2C6C"/>
          <w:spacing w:val="-5"/>
        </w:rPr>
        <w:t xml:space="preserve"> </w:t>
      </w:r>
      <w:r>
        <w:t>Can</w:t>
      </w:r>
      <w:r>
        <w:rPr>
          <w:spacing w:val="-5"/>
        </w:rPr>
        <w:t xml:space="preserve"> </w:t>
      </w:r>
      <w:r>
        <w:t>help</w:t>
      </w:r>
      <w:r>
        <w:rPr>
          <w:spacing w:val="-5"/>
        </w:rPr>
        <w:t xml:space="preserve"> </w:t>
      </w:r>
      <w:r>
        <w:t>provide</w:t>
      </w:r>
      <w:r>
        <w:rPr>
          <w:spacing w:val="-5"/>
        </w:rPr>
        <w:t xml:space="preserve"> </w:t>
      </w:r>
      <w:r>
        <w:t>daily</w:t>
      </w:r>
      <w:r>
        <w:rPr>
          <w:spacing w:val="-9"/>
        </w:rPr>
        <w:t xml:space="preserve"> </w:t>
      </w:r>
      <w:r>
        <w:t>living</w:t>
      </w:r>
      <w:r>
        <w:rPr>
          <w:spacing w:val="-5"/>
        </w:rPr>
        <w:t xml:space="preserve"> </w:t>
      </w:r>
      <w:r>
        <w:t>sessions</w:t>
      </w:r>
      <w:r>
        <w:rPr>
          <w:spacing w:val="-9"/>
        </w:rPr>
        <w:t xml:space="preserve"> </w:t>
      </w:r>
      <w:r>
        <w:t>to</w:t>
      </w:r>
      <w:r>
        <w:rPr>
          <w:spacing w:val="-5"/>
        </w:rPr>
        <w:t xml:space="preserve"> </w:t>
      </w:r>
      <w:r>
        <w:t>learn</w:t>
      </w:r>
      <w:r>
        <w:rPr>
          <w:spacing w:val="-9"/>
        </w:rPr>
        <w:t xml:space="preserve"> </w:t>
      </w:r>
      <w:r>
        <w:t>the</w:t>
      </w:r>
      <w:r>
        <w:rPr>
          <w:spacing w:val="-5"/>
        </w:rPr>
        <w:t xml:space="preserve"> </w:t>
      </w:r>
      <w:r>
        <w:t>basics</w:t>
      </w:r>
      <w:r>
        <w:rPr>
          <w:spacing w:val="-5"/>
        </w:rPr>
        <w:t xml:space="preserve"> </w:t>
      </w:r>
      <w:r>
        <w:t xml:space="preserve">of </w:t>
      </w:r>
      <w:r>
        <w:rPr>
          <w:spacing w:val="-2"/>
        </w:rPr>
        <w:t>self-care</w:t>
      </w:r>
    </w:p>
    <w:p w14:paraId="4F591E76" w14:textId="12825E71" w:rsidR="0078776E" w:rsidRDefault="0078776E" w:rsidP="0078776E">
      <w:pPr>
        <w:pStyle w:val="BodyText"/>
        <w:spacing w:before="171" w:line="237" w:lineRule="auto"/>
      </w:pPr>
      <w:r>
        <w:rPr>
          <w:b/>
          <w:color w:val="0D2C6C"/>
        </w:rPr>
        <w:t>$310</w:t>
      </w:r>
      <w:r>
        <w:rPr>
          <w:b/>
          <w:color w:val="0D2C6C"/>
          <w:spacing w:val="-5"/>
        </w:rPr>
        <w:t xml:space="preserve"> </w:t>
      </w:r>
      <w:r>
        <w:t>Can</w:t>
      </w:r>
      <w:r>
        <w:rPr>
          <w:spacing w:val="-5"/>
        </w:rPr>
        <w:t xml:space="preserve"> </w:t>
      </w:r>
      <w:r>
        <w:t>help</w:t>
      </w:r>
      <w:r>
        <w:rPr>
          <w:spacing w:val="-5"/>
        </w:rPr>
        <w:t xml:space="preserve"> </w:t>
      </w:r>
      <w:r>
        <w:t>set</w:t>
      </w:r>
      <w:r>
        <w:rPr>
          <w:spacing w:val="-9"/>
        </w:rPr>
        <w:t xml:space="preserve"> </w:t>
      </w:r>
      <w:r>
        <w:t>up</w:t>
      </w:r>
      <w:r>
        <w:rPr>
          <w:spacing w:val="-9"/>
        </w:rPr>
        <w:t xml:space="preserve"> </w:t>
      </w:r>
      <w:r>
        <w:t>the</w:t>
      </w:r>
      <w:r>
        <w:rPr>
          <w:spacing w:val="-5"/>
        </w:rPr>
        <w:t xml:space="preserve"> </w:t>
      </w:r>
      <w:r>
        <w:t>best</w:t>
      </w:r>
      <w:r>
        <w:rPr>
          <w:spacing w:val="-9"/>
        </w:rPr>
        <w:t xml:space="preserve"> </w:t>
      </w:r>
      <w:r>
        <w:t>assistive</w:t>
      </w:r>
      <w:r>
        <w:rPr>
          <w:spacing w:val="-9"/>
        </w:rPr>
        <w:t xml:space="preserve"> </w:t>
      </w:r>
      <w:r>
        <w:t>technology</w:t>
      </w:r>
      <w:r>
        <w:rPr>
          <w:spacing w:val="-9"/>
        </w:rPr>
        <w:t xml:space="preserve"> </w:t>
      </w:r>
      <w:r>
        <w:t>so</w:t>
      </w:r>
      <w:r>
        <w:rPr>
          <w:spacing w:val="-5"/>
        </w:rPr>
        <w:t xml:space="preserve"> </w:t>
      </w:r>
      <w:r>
        <w:t>students</w:t>
      </w:r>
      <w:r>
        <w:rPr>
          <w:spacing w:val="-5"/>
        </w:rPr>
        <w:t xml:space="preserve"> </w:t>
      </w:r>
      <w:r>
        <w:t xml:space="preserve">can </w:t>
      </w:r>
      <w:r>
        <w:rPr>
          <w:spacing w:val="-2"/>
        </w:rPr>
        <w:t>thrive</w:t>
      </w:r>
    </w:p>
    <w:p w14:paraId="2C29B69F" w14:textId="192AD435" w:rsidR="00571BE6" w:rsidRPr="005930D0" w:rsidRDefault="00571BE6" w:rsidP="00861DB5">
      <w:pPr>
        <w:spacing w:before="480"/>
      </w:pPr>
      <w:r w:rsidRPr="005930D0">
        <w:t xml:space="preserve">Thank you for being part of Vision Australia’s Santa Fun Run. Your support </w:t>
      </w:r>
      <w:r w:rsidR="0038206A" w:rsidRPr="005930D0">
        <w:t>helps to light up children</w:t>
      </w:r>
      <w:r w:rsidR="00F937C8" w:rsidRPr="005930D0">
        <w:t>’s lives this Christmas.</w:t>
      </w:r>
    </w:p>
    <w:p w14:paraId="6211D1DE" w14:textId="1B1BB82B" w:rsidR="00A62E6B" w:rsidRPr="0078776E" w:rsidRDefault="00571BE6" w:rsidP="00861DB5">
      <w:pPr>
        <w:spacing w:before="240"/>
        <w:rPr>
          <w:rFonts w:cs="Arial"/>
        </w:rPr>
      </w:pPr>
      <w:r w:rsidRPr="0070339F">
        <w:rPr>
          <w:rFonts w:cs="Arial"/>
        </w:rPr>
        <w:t xml:space="preserve">Donate </w:t>
      </w:r>
      <w:hyperlink r:id="rId27" w:history="1">
        <w:r w:rsidRPr="0070339F">
          <w:rPr>
            <w:rStyle w:val="Hyperlink"/>
            <w:rFonts w:cs="Arial"/>
          </w:rPr>
          <w:t>now</w:t>
        </w:r>
      </w:hyperlink>
      <w:r w:rsidRPr="0070339F">
        <w:rPr>
          <w:rFonts w:cs="Arial"/>
        </w:rPr>
        <w:t>.</w:t>
      </w:r>
    </w:p>
    <w:p w14:paraId="344FC123" w14:textId="77777777" w:rsidR="0078099B" w:rsidRDefault="00571BE6" w:rsidP="00861DB5">
      <w:pPr>
        <w:spacing w:before="240"/>
        <w:rPr>
          <w:rFonts w:cs="Arial"/>
          <w:color w:val="000000"/>
        </w:rPr>
      </w:pPr>
      <w:r w:rsidRPr="0070339F">
        <w:rPr>
          <w:rFonts w:cs="Arial"/>
          <w:color w:val="000000"/>
        </w:rPr>
        <w:t xml:space="preserve">Find out more </w:t>
      </w:r>
      <w:r w:rsidR="00825B22" w:rsidRPr="0070339F">
        <w:rPr>
          <w:rFonts w:cs="Arial"/>
          <w:color w:val="000000"/>
        </w:rPr>
        <w:t>about</w:t>
      </w:r>
      <w:r w:rsidRPr="0070339F">
        <w:rPr>
          <w:rFonts w:cs="Arial"/>
          <w:color w:val="000000"/>
        </w:rPr>
        <w:t xml:space="preserve"> the impact your fundraising efforts have made </w:t>
      </w:r>
      <w:hyperlink r:id="rId28" w:history="1">
        <w:r w:rsidRPr="0070339F">
          <w:rPr>
            <w:rStyle w:val="Hyperlink"/>
            <w:rFonts w:cs="Arial"/>
          </w:rPr>
          <w:t>here</w:t>
        </w:r>
      </w:hyperlink>
      <w:r w:rsidRPr="0070339F">
        <w:rPr>
          <w:rFonts w:cs="Arial"/>
          <w:color w:val="000000"/>
        </w:rPr>
        <w:t>.</w:t>
      </w:r>
      <w:r w:rsidR="0078099B">
        <w:rPr>
          <w:rFonts w:cs="Arial"/>
          <w:color w:val="000000"/>
        </w:rPr>
        <w:br w:type="page"/>
      </w:r>
    </w:p>
    <w:p w14:paraId="0EA20599" w14:textId="72B13314" w:rsidR="00571BE6" w:rsidRPr="005930D0" w:rsidRDefault="00F528AE" w:rsidP="00262B8E">
      <w:pPr>
        <w:pStyle w:val="Heading3"/>
      </w:pPr>
      <w:bookmarkStart w:id="36" w:name="_Toc214002410"/>
      <w:r w:rsidRPr="005930D0">
        <w:lastRenderedPageBreak/>
        <w:t>Get rewarded with your fundraising!</w:t>
      </w:r>
      <w:bookmarkEnd w:id="36"/>
    </w:p>
    <w:p w14:paraId="78BD7BCC" w14:textId="699FF4A4" w:rsidR="00571BE6" w:rsidRPr="005930D0" w:rsidRDefault="2CBFD5CA" w:rsidP="00262B8E">
      <w:r w:rsidRPr="0078776E">
        <w:t xml:space="preserve">To thank you for your amazing fundraising efforts we have </w:t>
      </w:r>
      <w:r w:rsidR="460D4D9A" w:rsidRPr="0078776E">
        <w:t xml:space="preserve">a </w:t>
      </w:r>
      <w:hyperlink r:id="rId29">
        <w:r w:rsidR="486237C5" w:rsidRPr="0078776E">
          <w:rPr>
            <w:rStyle w:val="Hyperlink"/>
            <w:rFonts w:cs="Arial"/>
          </w:rPr>
          <w:t>HUGE</w:t>
        </w:r>
        <w:r w:rsidR="460D4D9A" w:rsidRPr="0078776E">
          <w:rPr>
            <w:rStyle w:val="Hyperlink"/>
            <w:rFonts w:cs="Arial"/>
          </w:rPr>
          <w:t xml:space="preserve"> range of</w:t>
        </w:r>
        <w:r w:rsidRPr="0078776E">
          <w:rPr>
            <w:rStyle w:val="Hyperlink"/>
            <w:rFonts w:cs="Arial"/>
          </w:rPr>
          <w:t xml:space="preserve"> prizes</w:t>
        </w:r>
      </w:hyperlink>
      <w:r w:rsidRPr="7B614D17">
        <w:t xml:space="preserve"> up for grabs including:</w:t>
      </w:r>
    </w:p>
    <w:p w14:paraId="1619E841" w14:textId="77777777" w:rsidR="00571BE6" w:rsidRPr="005930D0" w:rsidRDefault="00571BE6" w:rsidP="00262B8E"/>
    <w:p w14:paraId="174577CC" w14:textId="4DD7EC4D" w:rsidR="0078776E" w:rsidRDefault="0078776E" w:rsidP="0078776E">
      <w:pPr>
        <w:pStyle w:val="ListParagraph"/>
      </w:pPr>
      <w:r>
        <w:rPr>
          <w:b/>
        </w:rPr>
        <w:t>Individual</w:t>
      </w:r>
      <w:r>
        <w:rPr>
          <w:b/>
          <w:spacing w:val="-16"/>
        </w:rPr>
        <w:t xml:space="preserve"> </w:t>
      </w:r>
      <w:r>
        <w:rPr>
          <w:b/>
        </w:rPr>
        <w:t>rewards</w:t>
      </w:r>
      <w:r>
        <w:rPr>
          <w:b/>
          <w:spacing w:val="-12"/>
        </w:rPr>
        <w:t xml:space="preserve"> </w:t>
      </w:r>
      <w:r>
        <w:rPr>
          <w:b/>
        </w:rPr>
        <w:t>for</w:t>
      </w:r>
      <w:r>
        <w:rPr>
          <w:b/>
          <w:spacing w:val="-12"/>
        </w:rPr>
        <w:t xml:space="preserve"> </w:t>
      </w:r>
      <w:r>
        <w:rPr>
          <w:b/>
        </w:rPr>
        <w:t>fundraising</w:t>
      </w:r>
      <w:r>
        <w:rPr>
          <w:b/>
          <w:spacing w:val="-12"/>
        </w:rPr>
        <w:t xml:space="preserve"> </w:t>
      </w:r>
      <w:r>
        <w:rPr>
          <w:b/>
        </w:rPr>
        <w:t>milestones:</w:t>
      </w:r>
      <w:r>
        <w:rPr>
          <w:b/>
          <w:spacing w:val="-22"/>
        </w:rPr>
        <w:t xml:space="preserve"> </w:t>
      </w:r>
      <w:r>
        <w:t>The</w:t>
      </w:r>
      <w:r>
        <w:rPr>
          <w:spacing w:val="-12"/>
        </w:rPr>
        <w:t xml:space="preserve"> </w:t>
      </w:r>
      <w:r>
        <w:t>more</w:t>
      </w:r>
      <w:r>
        <w:rPr>
          <w:spacing w:val="-16"/>
        </w:rPr>
        <w:t xml:space="preserve"> </w:t>
      </w:r>
      <w:r>
        <w:t>you</w:t>
      </w:r>
      <w:r>
        <w:rPr>
          <w:spacing w:val="-12"/>
        </w:rPr>
        <w:t xml:space="preserve"> </w:t>
      </w:r>
      <w:r>
        <w:t>raise the more chance you have of winning a reward to thank you for</w:t>
      </w:r>
      <w:r w:rsidRPr="0078776E">
        <w:rPr>
          <w:spacing w:val="-13"/>
        </w:rPr>
        <w:t xml:space="preserve"> </w:t>
      </w:r>
      <w:r>
        <w:t>your</w:t>
      </w:r>
      <w:r w:rsidRPr="0078776E">
        <w:rPr>
          <w:spacing w:val="-10"/>
        </w:rPr>
        <w:t xml:space="preserve"> </w:t>
      </w:r>
      <w:r>
        <w:t>efforts</w:t>
      </w:r>
      <w:r w:rsidRPr="0078776E">
        <w:rPr>
          <w:spacing w:val="-6"/>
        </w:rPr>
        <w:t xml:space="preserve"> </w:t>
      </w:r>
      <w:r>
        <w:t>from</w:t>
      </w:r>
      <w:r w:rsidRPr="0078776E">
        <w:rPr>
          <w:spacing w:val="-6"/>
        </w:rPr>
        <w:t xml:space="preserve"> </w:t>
      </w:r>
      <w:r>
        <w:t>our</w:t>
      </w:r>
      <w:r w:rsidRPr="0078776E">
        <w:rPr>
          <w:spacing w:val="-10"/>
        </w:rPr>
        <w:t xml:space="preserve"> </w:t>
      </w:r>
      <w:r>
        <w:t>incredible</w:t>
      </w:r>
      <w:r w:rsidRPr="0078776E">
        <w:rPr>
          <w:spacing w:val="-6"/>
        </w:rPr>
        <w:t xml:space="preserve"> </w:t>
      </w:r>
      <w:r>
        <w:t>partners</w:t>
      </w:r>
      <w:r w:rsidRPr="0078776E">
        <w:rPr>
          <w:spacing w:val="-6"/>
        </w:rPr>
        <w:t xml:space="preserve"> </w:t>
      </w:r>
      <w:r>
        <w:t>including</w:t>
      </w:r>
      <w:r w:rsidRPr="0078776E">
        <w:rPr>
          <w:spacing w:val="-6"/>
        </w:rPr>
        <w:t xml:space="preserve"> </w:t>
      </w:r>
      <w:r>
        <w:t>gifts</w:t>
      </w:r>
      <w:r w:rsidRPr="0078776E">
        <w:rPr>
          <w:spacing w:val="-6"/>
        </w:rPr>
        <w:t xml:space="preserve"> </w:t>
      </w:r>
      <w:r>
        <w:t>from Cherry Hill Orchards,</w:t>
      </w:r>
      <w:r w:rsidRPr="0078776E">
        <w:rPr>
          <w:spacing w:val="-3"/>
        </w:rPr>
        <w:t xml:space="preserve"> </w:t>
      </w:r>
      <w:r>
        <w:t xml:space="preserve">made by </w:t>
      </w:r>
      <w:proofErr w:type="spellStart"/>
      <w:r>
        <w:t>Fressko</w:t>
      </w:r>
      <w:proofErr w:type="spellEnd"/>
      <w:r>
        <w:t>,</w:t>
      </w:r>
      <w:r w:rsidRPr="0078776E">
        <w:rPr>
          <w:spacing w:val="-15"/>
        </w:rPr>
        <w:t xml:space="preserve"> </w:t>
      </w:r>
      <w:r>
        <w:t>The Ascott Limited and Vision Australia’s own Carols by Candlelight.</w:t>
      </w:r>
    </w:p>
    <w:p w14:paraId="0CCFD994" w14:textId="0A648E18" w:rsidR="00571BE6" w:rsidRPr="005930D0" w:rsidRDefault="0078776E" w:rsidP="00262B8E">
      <w:pPr>
        <w:pStyle w:val="ListParagraph"/>
      </w:pPr>
      <w:r>
        <w:rPr>
          <w:b/>
        </w:rPr>
        <w:t>Team rewards for fundraising milestones:</w:t>
      </w:r>
      <w:r>
        <w:rPr>
          <w:b/>
          <w:spacing w:val="-9"/>
        </w:rPr>
        <w:t xml:space="preserve"> </w:t>
      </w:r>
      <w:r>
        <w:t>Teamwork makes the dream</w:t>
      </w:r>
      <w:r>
        <w:rPr>
          <w:spacing w:val="-13"/>
        </w:rPr>
        <w:t xml:space="preserve"> </w:t>
      </w:r>
      <w:r>
        <w:t>work!</w:t>
      </w:r>
      <w:r>
        <w:rPr>
          <w:spacing w:val="-15"/>
        </w:rPr>
        <w:t xml:space="preserve"> </w:t>
      </w:r>
      <w:r>
        <w:t>As</w:t>
      </w:r>
      <w:r>
        <w:rPr>
          <w:spacing w:val="-13"/>
        </w:rPr>
        <w:t xml:space="preserve"> </w:t>
      </w:r>
      <w:r>
        <w:t>you</w:t>
      </w:r>
      <w:r>
        <w:rPr>
          <w:spacing w:val="-9"/>
        </w:rPr>
        <w:t xml:space="preserve"> </w:t>
      </w:r>
      <w:r>
        <w:t>achieve</w:t>
      </w:r>
      <w:r>
        <w:rPr>
          <w:spacing w:val="-13"/>
        </w:rPr>
        <w:t xml:space="preserve"> </w:t>
      </w:r>
      <w:r>
        <w:t>your</w:t>
      </w:r>
      <w:r>
        <w:rPr>
          <w:spacing w:val="-15"/>
        </w:rPr>
        <w:t xml:space="preserve"> </w:t>
      </w:r>
      <w:r>
        <w:t>team</w:t>
      </w:r>
      <w:r>
        <w:rPr>
          <w:spacing w:val="-9"/>
        </w:rPr>
        <w:t xml:space="preserve"> </w:t>
      </w:r>
      <w:r>
        <w:t>fundraising</w:t>
      </w:r>
      <w:r>
        <w:rPr>
          <w:spacing w:val="-10"/>
        </w:rPr>
        <w:t xml:space="preserve"> </w:t>
      </w:r>
      <w:r>
        <w:t>milestones</w:t>
      </w:r>
      <w:r>
        <w:rPr>
          <w:spacing w:val="-13"/>
        </w:rPr>
        <w:t xml:space="preserve"> </w:t>
      </w:r>
      <w:r>
        <w:t>you will go into</w:t>
      </w:r>
      <w:r>
        <w:rPr>
          <w:spacing w:val="-4"/>
        </w:rPr>
        <w:t xml:space="preserve"> </w:t>
      </w:r>
      <w:r>
        <w:t>the draw</w:t>
      </w:r>
      <w:r>
        <w:rPr>
          <w:spacing w:val="-7"/>
        </w:rPr>
        <w:t xml:space="preserve"> </w:t>
      </w:r>
      <w:r>
        <w:t>to</w:t>
      </w:r>
      <w:r>
        <w:rPr>
          <w:spacing w:val="-4"/>
        </w:rPr>
        <w:t xml:space="preserve"> </w:t>
      </w:r>
      <w:r>
        <w:t>win a reward</w:t>
      </w:r>
      <w:r>
        <w:rPr>
          <w:spacing w:val="-4"/>
        </w:rPr>
        <w:t xml:space="preserve"> </w:t>
      </w:r>
      <w:r>
        <w:t>to</w:t>
      </w:r>
      <w:r>
        <w:rPr>
          <w:spacing w:val="-4"/>
        </w:rPr>
        <w:t xml:space="preserve"> </w:t>
      </w:r>
      <w:r>
        <w:t>thank</w:t>
      </w:r>
      <w:r>
        <w:rPr>
          <w:spacing w:val="-7"/>
        </w:rPr>
        <w:t xml:space="preserve"> </w:t>
      </w:r>
      <w:r>
        <w:t>you for</w:t>
      </w:r>
      <w:r>
        <w:rPr>
          <w:spacing w:val="-7"/>
        </w:rPr>
        <w:t xml:space="preserve"> </w:t>
      </w:r>
      <w:r>
        <w:t>your</w:t>
      </w:r>
      <w:r>
        <w:rPr>
          <w:spacing w:val="-4"/>
        </w:rPr>
        <w:t xml:space="preserve"> </w:t>
      </w:r>
      <w:r>
        <w:t>efforts from</w:t>
      </w:r>
      <w:r>
        <w:rPr>
          <w:spacing w:val="-7"/>
        </w:rPr>
        <w:t xml:space="preserve"> </w:t>
      </w:r>
      <w:r>
        <w:t>our</w:t>
      </w:r>
      <w:r>
        <w:rPr>
          <w:spacing w:val="-11"/>
        </w:rPr>
        <w:t xml:space="preserve"> </w:t>
      </w:r>
      <w:r>
        <w:t>incredible</w:t>
      </w:r>
      <w:r>
        <w:rPr>
          <w:spacing w:val="-7"/>
        </w:rPr>
        <w:t xml:space="preserve"> </w:t>
      </w:r>
      <w:r>
        <w:t>partners</w:t>
      </w:r>
      <w:r>
        <w:rPr>
          <w:spacing w:val="-7"/>
        </w:rPr>
        <w:t xml:space="preserve"> </w:t>
      </w:r>
      <w:r>
        <w:t>including</w:t>
      </w:r>
      <w:r>
        <w:rPr>
          <w:spacing w:val="-7"/>
        </w:rPr>
        <w:t xml:space="preserve"> </w:t>
      </w:r>
      <w:r>
        <w:t>gifts</w:t>
      </w:r>
      <w:r>
        <w:rPr>
          <w:spacing w:val="-7"/>
        </w:rPr>
        <w:t xml:space="preserve"> </w:t>
      </w:r>
      <w:r>
        <w:t>from</w:t>
      </w:r>
      <w:r>
        <w:rPr>
          <w:spacing w:val="-7"/>
        </w:rPr>
        <w:t xml:space="preserve"> </w:t>
      </w:r>
      <w:proofErr w:type="spellStart"/>
      <w:r>
        <w:t>Gumbuya</w:t>
      </w:r>
      <w:proofErr w:type="spellEnd"/>
      <w:r>
        <w:rPr>
          <w:spacing w:val="-16"/>
        </w:rPr>
        <w:t xml:space="preserve"> </w:t>
      </w:r>
      <w:r>
        <w:t>World, Brooks,</w:t>
      </w:r>
      <w:r>
        <w:rPr>
          <w:spacing w:val="-5"/>
        </w:rPr>
        <w:t xml:space="preserve"> </w:t>
      </w:r>
      <w:r>
        <w:t>and Vision Australia’s own Carols by Candlelight.</w:t>
      </w:r>
    </w:p>
    <w:p w14:paraId="30C43B27" w14:textId="67D9A6C2" w:rsidR="001B42A2" w:rsidRPr="005930D0" w:rsidRDefault="30D0C73B" w:rsidP="00D94F2C">
      <w:pPr>
        <w:spacing w:before="240"/>
      </w:pPr>
      <w:r w:rsidRPr="7B614D17">
        <w:t>Not to mention</w:t>
      </w:r>
      <w:r w:rsidR="278F932D" w:rsidRPr="7B614D17">
        <w:t xml:space="preserve">, this year we are so excited to provide all participants with a </w:t>
      </w:r>
      <w:r w:rsidR="278F932D" w:rsidRPr="7B614D17">
        <w:rPr>
          <w:b/>
          <w:bCs/>
        </w:rPr>
        <w:t>finisher reward</w:t>
      </w:r>
      <w:r w:rsidR="278F932D" w:rsidRPr="7B614D17">
        <w:t xml:space="preserve">! </w:t>
      </w:r>
      <w:r w:rsidR="45EC80F0" w:rsidRPr="7B614D17">
        <w:t>All registered Santa Fun Run participants will get a finishers gift bag full of goodies on event day, including a premium travel size gift from Salt Lab. Our youngest fun-runners will get their own goodie bag and choose from a special Barbie, Hot Wheels, Pokémon MEGA or Fisher Price gift thanks to Mattel. </w:t>
      </w:r>
    </w:p>
    <w:p w14:paraId="370F4950" w14:textId="69A2B199" w:rsidR="006B4354" w:rsidRPr="005930D0" w:rsidRDefault="006B4354" w:rsidP="00262B8E"/>
    <w:p w14:paraId="073951EC" w14:textId="33D76969" w:rsidR="006B4354" w:rsidRDefault="064BCA9E" w:rsidP="00262B8E">
      <w:r w:rsidRPr="7B614D17">
        <w:t xml:space="preserve">That’s not the only haul Santa will be slinging. Be sure to head </w:t>
      </w:r>
      <w:r w:rsidRPr="0078776E">
        <w:t>to the event village to grab a Brooks sweat band and</w:t>
      </w:r>
      <w:r w:rsidR="5F3274C6" w:rsidRPr="0078776E">
        <w:t xml:space="preserve"> </w:t>
      </w:r>
      <w:hyperlink r:id="rId30">
        <w:r w:rsidR="5F3274C6" w:rsidRPr="0078776E">
          <w:rPr>
            <w:rStyle w:val="Hyperlink"/>
            <w:rFonts w:cs="Arial"/>
          </w:rPr>
          <w:t>s</w:t>
        </w:r>
        <w:r w:rsidR="1A3241A5" w:rsidRPr="0078776E">
          <w:rPr>
            <w:rStyle w:val="Hyperlink"/>
            <w:rFonts w:cs="Arial"/>
          </w:rPr>
          <w:t>nap up your raffle ticket</w:t>
        </w:r>
        <w:r w:rsidR="12007F03" w:rsidRPr="0078776E">
          <w:rPr>
            <w:rStyle w:val="Hyperlink"/>
            <w:rFonts w:cs="Arial"/>
          </w:rPr>
          <w:t>s here</w:t>
        </w:r>
      </w:hyperlink>
      <w:r w:rsidR="1A3241A5" w:rsidRPr="0078776E">
        <w:t xml:space="preserve"> </w:t>
      </w:r>
      <w:r w:rsidR="67C3BB79" w:rsidRPr="0078776E">
        <w:t xml:space="preserve">or </w:t>
      </w:r>
      <w:r w:rsidR="26633096" w:rsidRPr="0078776E">
        <w:t>at the</w:t>
      </w:r>
      <w:r w:rsidR="26633096" w:rsidRPr="0078776E">
        <w:rPr>
          <w:color w:val="000000" w:themeColor="text1"/>
        </w:rPr>
        <w:t xml:space="preserve"> RACE PACK COLLECTION marquee</w:t>
      </w:r>
      <w:r w:rsidR="26633096" w:rsidRPr="0078776E">
        <w:t xml:space="preserve"> </w:t>
      </w:r>
      <w:r w:rsidR="1A3241A5" w:rsidRPr="0078776E">
        <w:rPr>
          <w:b/>
          <w:bCs/>
        </w:rPr>
        <w:t>before</w:t>
      </w:r>
      <w:r w:rsidR="1A3241A5" w:rsidRPr="7B614D17">
        <w:rPr>
          <w:b/>
          <w:bCs/>
        </w:rPr>
        <w:t xml:space="preserve"> 11am</w:t>
      </w:r>
      <w:r w:rsidR="1A3241A5" w:rsidRPr="7B614D17">
        <w:t xml:space="preserve"> for your chance to score big in o</w:t>
      </w:r>
      <w:r w:rsidR="26633096" w:rsidRPr="7B614D17">
        <w:t>ur event day raffle</w:t>
      </w:r>
      <w:r w:rsidR="1A3241A5" w:rsidRPr="7B614D17">
        <w:t xml:space="preserve">! </w:t>
      </w:r>
    </w:p>
    <w:p w14:paraId="46FFDFB8" w14:textId="77777777" w:rsidR="0070339F" w:rsidRPr="005930D0" w:rsidRDefault="0070339F" w:rsidP="00262B8E"/>
    <w:p w14:paraId="5C83C1ED" w14:textId="159F0B66" w:rsidR="0078099B" w:rsidRDefault="18805967" w:rsidP="0078099B">
      <w:r w:rsidRPr="7B614D17">
        <w:t xml:space="preserve">The raffle will be drawn at the event village by Santa </w:t>
      </w:r>
      <w:r w:rsidR="1A3241A5" w:rsidRPr="7B614D17">
        <w:t>at 11am</w:t>
      </w:r>
      <w:r w:rsidR="5548B2AF" w:rsidRPr="7B614D17">
        <w:t xml:space="preserve">. </w:t>
      </w:r>
      <w:r w:rsidR="320F07EF" w:rsidRPr="7B614D17">
        <w:t xml:space="preserve">Don't miss the live draw, winners can </w:t>
      </w:r>
      <w:r w:rsidR="1A3241A5" w:rsidRPr="7B614D17">
        <w:t>claim your goodies on the</w:t>
      </w:r>
      <w:r w:rsidR="003B07B1">
        <w:t xml:space="preserve"> spo</w:t>
      </w:r>
      <w:r w:rsidR="0078099B">
        <w:t>t</w:t>
      </w:r>
      <w:r w:rsidR="0078099B">
        <w:br w:type="page"/>
      </w:r>
    </w:p>
    <w:p w14:paraId="4E64806A" w14:textId="159F0B66" w:rsidR="00FF5515" w:rsidRPr="005D551C" w:rsidRDefault="27F21058" w:rsidP="005D551C">
      <w:pPr>
        <w:pStyle w:val="Heading3"/>
      </w:pPr>
      <w:bookmarkStart w:id="37" w:name="_Toc214002411"/>
      <w:r w:rsidRPr="7B614D17">
        <w:lastRenderedPageBreak/>
        <w:t>Raffle prizes u</w:t>
      </w:r>
      <w:r w:rsidR="676780E9" w:rsidRPr="7B614D17">
        <w:t>p for grabs:</w:t>
      </w:r>
      <w:bookmarkEnd w:id="37"/>
    </w:p>
    <w:tbl>
      <w:tblPr>
        <w:tblStyle w:val="TableGrid"/>
        <w:tblW w:w="9923" w:type="dxa"/>
        <w:tblInd w:w="-289" w:type="dxa"/>
        <w:tblCellMar>
          <w:top w:w="28" w:type="dxa"/>
          <w:bottom w:w="28" w:type="dxa"/>
        </w:tblCellMar>
        <w:tblLook w:val="04A0" w:firstRow="1" w:lastRow="0" w:firstColumn="1" w:lastColumn="0" w:noHBand="0" w:noVBand="1"/>
      </w:tblPr>
      <w:tblGrid>
        <w:gridCol w:w="7194"/>
        <w:gridCol w:w="2729"/>
      </w:tblGrid>
      <w:tr w:rsidR="00BC3D79" w:rsidRPr="005930D0" w14:paraId="3F4BA3FE" w14:textId="77777777" w:rsidTr="00EE4483">
        <w:trPr>
          <w:trHeight w:val="283"/>
        </w:trPr>
        <w:tc>
          <w:tcPr>
            <w:tcW w:w="9923" w:type="dxa"/>
            <w:gridSpan w:val="2"/>
            <w:shd w:val="clear" w:color="auto" w:fill="FAE100"/>
          </w:tcPr>
          <w:p w14:paraId="31D12380" w14:textId="0A401F9C" w:rsidR="00BC3D79" w:rsidRPr="005930D0" w:rsidRDefault="00BC3D79" w:rsidP="00262B8E">
            <w:r w:rsidRPr="005930D0">
              <w:t>Raffle Hamper #1 valued at over $960</w:t>
            </w:r>
          </w:p>
        </w:tc>
      </w:tr>
      <w:tr w:rsidR="003262DB" w:rsidRPr="005930D0" w14:paraId="57F48BD5" w14:textId="77777777" w:rsidTr="009A7413">
        <w:trPr>
          <w:trHeight w:val="283"/>
        </w:trPr>
        <w:tc>
          <w:tcPr>
            <w:tcW w:w="7194" w:type="dxa"/>
          </w:tcPr>
          <w:p w14:paraId="65A74779" w14:textId="4D85E125" w:rsidR="003262DB" w:rsidRPr="005930D0" w:rsidRDefault="003262DB" w:rsidP="00262B8E">
            <w:r w:rsidRPr="005930D0">
              <w:t>Item</w:t>
            </w:r>
          </w:p>
        </w:tc>
        <w:tc>
          <w:tcPr>
            <w:tcW w:w="2729" w:type="dxa"/>
          </w:tcPr>
          <w:p w14:paraId="5D6DCA3E" w14:textId="241B1FF6" w:rsidR="003262DB" w:rsidRPr="005930D0" w:rsidRDefault="003262DB" w:rsidP="00262B8E">
            <w:r w:rsidRPr="005930D0">
              <w:t>Sponsored by</w:t>
            </w:r>
          </w:p>
        </w:tc>
      </w:tr>
      <w:tr w:rsidR="003262DB" w:rsidRPr="005930D0" w14:paraId="550A964A" w14:textId="77777777" w:rsidTr="009A7413">
        <w:trPr>
          <w:trHeight w:val="283"/>
        </w:trPr>
        <w:tc>
          <w:tcPr>
            <w:tcW w:w="7194" w:type="dxa"/>
          </w:tcPr>
          <w:p w14:paraId="53DF0D7B" w14:textId="03973A00" w:rsidR="003262DB" w:rsidRPr="005930D0" w:rsidRDefault="003262DB" w:rsidP="00262B8E">
            <w:r w:rsidRPr="005930D0">
              <w:t>Sports themed Barbie (assorted)</w:t>
            </w:r>
          </w:p>
        </w:tc>
        <w:tc>
          <w:tcPr>
            <w:tcW w:w="2729" w:type="dxa"/>
          </w:tcPr>
          <w:p w14:paraId="2F150917" w14:textId="32F3E07A" w:rsidR="003262DB" w:rsidRPr="005930D0" w:rsidRDefault="003262DB" w:rsidP="00262B8E">
            <w:r w:rsidRPr="005930D0">
              <w:t>Mattel</w:t>
            </w:r>
          </w:p>
        </w:tc>
      </w:tr>
      <w:tr w:rsidR="003262DB" w:rsidRPr="005930D0" w14:paraId="376BF97D" w14:textId="77777777" w:rsidTr="009A7413">
        <w:trPr>
          <w:trHeight w:val="283"/>
        </w:trPr>
        <w:tc>
          <w:tcPr>
            <w:tcW w:w="7194" w:type="dxa"/>
          </w:tcPr>
          <w:p w14:paraId="70D0C429" w14:textId="2A886BF7" w:rsidR="003262DB" w:rsidRPr="005930D0" w:rsidRDefault="003262DB" w:rsidP="00262B8E">
            <w:r w:rsidRPr="005930D0">
              <w:t>Pokémon MEGA (assorted)</w:t>
            </w:r>
          </w:p>
        </w:tc>
        <w:tc>
          <w:tcPr>
            <w:tcW w:w="2729" w:type="dxa"/>
          </w:tcPr>
          <w:p w14:paraId="14024DB6" w14:textId="35E91551" w:rsidR="003262DB" w:rsidRPr="005930D0" w:rsidRDefault="003262DB" w:rsidP="00262B8E">
            <w:r w:rsidRPr="005930D0">
              <w:t>Mattel</w:t>
            </w:r>
          </w:p>
        </w:tc>
      </w:tr>
      <w:tr w:rsidR="003262DB" w:rsidRPr="005930D0" w14:paraId="7283371D" w14:textId="77777777" w:rsidTr="009A7413">
        <w:trPr>
          <w:trHeight w:val="283"/>
        </w:trPr>
        <w:tc>
          <w:tcPr>
            <w:tcW w:w="7194" w:type="dxa"/>
          </w:tcPr>
          <w:p w14:paraId="03848B3A" w14:textId="338394C7" w:rsidR="003262DB" w:rsidRPr="005930D0" w:rsidRDefault="003262DB" w:rsidP="00262B8E">
            <w:r w:rsidRPr="005930D0">
              <w:t>Hot Wheels Core Mattel 80</w:t>
            </w:r>
            <w:r w:rsidRPr="005930D0">
              <w:rPr>
                <w:vertAlign w:val="superscript"/>
              </w:rPr>
              <w:t>th</w:t>
            </w:r>
            <w:r w:rsidRPr="005930D0">
              <w:t xml:space="preserve"> Anniversary 5-Pack</w:t>
            </w:r>
          </w:p>
        </w:tc>
        <w:tc>
          <w:tcPr>
            <w:tcW w:w="2729" w:type="dxa"/>
          </w:tcPr>
          <w:p w14:paraId="0EDDEABE" w14:textId="49E38FCE" w:rsidR="003262DB" w:rsidRPr="005930D0" w:rsidRDefault="003262DB" w:rsidP="00262B8E">
            <w:r w:rsidRPr="005930D0">
              <w:t>Mattel</w:t>
            </w:r>
          </w:p>
        </w:tc>
      </w:tr>
      <w:tr w:rsidR="003262DB" w:rsidRPr="005930D0" w14:paraId="5B305FF2" w14:textId="77777777" w:rsidTr="009A7413">
        <w:trPr>
          <w:trHeight w:val="283"/>
        </w:trPr>
        <w:tc>
          <w:tcPr>
            <w:tcW w:w="7194" w:type="dxa"/>
          </w:tcPr>
          <w:p w14:paraId="5DDC0B4A" w14:textId="7F136677" w:rsidR="003262DB" w:rsidRPr="005930D0" w:rsidRDefault="003262DB" w:rsidP="00262B8E">
            <w:r w:rsidRPr="005930D0">
              <w:t>Fisher-Price Purple Monkey Musical Storybook</w:t>
            </w:r>
          </w:p>
        </w:tc>
        <w:tc>
          <w:tcPr>
            <w:tcW w:w="2729" w:type="dxa"/>
          </w:tcPr>
          <w:p w14:paraId="5DA9EE86" w14:textId="3A10A156" w:rsidR="003262DB" w:rsidRPr="005930D0" w:rsidRDefault="003262DB" w:rsidP="00262B8E">
            <w:r w:rsidRPr="005930D0">
              <w:t>Mattel</w:t>
            </w:r>
          </w:p>
        </w:tc>
      </w:tr>
      <w:tr w:rsidR="003262DB" w:rsidRPr="005930D0" w14:paraId="2A059EB7" w14:textId="77777777" w:rsidTr="009A7413">
        <w:trPr>
          <w:trHeight w:val="283"/>
        </w:trPr>
        <w:tc>
          <w:tcPr>
            <w:tcW w:w="7194" w:type="dxa"/>
          </w:tcPr>
          <w:p w14:paraId="3916FDD4" w14:textId="1E7B2F43" w:rsidR="003262DB" w:rsidRPr="005930D0" w:rsidRDefault="003262DB" w:rsidP="00262B8E">
            <w:r w:rsidRPr="005930D0">
              <w:t>LEGO Technic (42114)</w:t>
            </w:r>
          </w:p>
        </w:tc>
        <w:tc>
          <w:tcPr>
            <w:tcW w:w="2729" w:type="dxa"/>
          </w:tcPr>
          <w:p w14:paraId="421490D9" w14:textId="5CBBC0C2" w:rsidR="003262DB" w:rsidRPr="005930D0" w:rsidRDefault="003262DB" w:rsidP="00262B8E">
            <w:r w:rsidRPr="005930D0">
              <w:t>LEGO</w:t>
            </w:r>
          </w:p>
        </w:tc>
      </w:tr>
      <w:tr w:rsidR="003262DB" w:rsidRPr="005930D0" w14:paraId="1E4CD0E0" w14:textId="77777777" w:rsidTr="009A7413">
        <w:trPr>
          <w:trHeight w:val="283"/>
        </w:trPr>
        <w:tc>
          <w:tcPr>
            <w:tcW w:w="7194" w:type="dxa"/>
          </w:tcPr>
          <w:p w14:paraId="12A4FD30" w14:textId="05B2ED0A" w:rsidR="003262DB" w:rsidRPr="005930D0" w:rsidRDefault="003262DB" w:rsidP="00262B8E">
            <w:r w:rsidRPr="005930D0">
              <w:t>LEGO Christmas (40499)</w:t>
            </w:r>
          </w:p>
        </w:tc>
        <w:tc>
          <w:tcPr>
            <w:tcW w:w="2729" w:type="dxa"/>
          </w:tcPr>
          <w:p w14:paraId="5E91E6B7" w14:textId="091449C2" w:rsidR="003262DB" w:rsidRPr="005930D0" w:rsidRDefault="003262DB" w:rsidP="00262B8E">
            <w:r w:rsidRPr="005930D0">
              <w:t>LEGO</w:t>
            </w:r>
          </w:p>
        </w:tc>
      </w:tr>
      <w:tr w:rsidR="003262DB" w:rsidRPr="005930D0" w14:paraId="18BA2F0A" w14:textId="77777777" w:rsidTr="009A7413">
        <w:trPr>
          <w:trHeight w:val="283"/>
        </w:trPr>
        <w:tc>
          <w:tcPr>
            <w:tcW w:w="7194" w:type="dxa"/>
          </w:tcPr>
          <w:p w14:paraId="620549C5" w14:textId="12F85379" w:rsidR="003262DB" w:rsidRPr="005930D0" w:rsidRDefault="003262DB" w:rsidP="00262B8E">
            <w:r w:rsidRPr="005930D0">
              <w:t>1x Merry People Voucher to buy 1x adult and 1x children’s Bobbi boots</w:t>
            </w:r>
          </w:p>
        </w:tc>
        <w:tc>
          <w:tcPr>
            <w:tcW w:w="2729" w:type="dxa"/>
          </w:tcPr>
          <w:p w14:paraId="7FEBEB98" w14:textId="6D82577B" w:rsidR="003262DB" w:rsidRPr="005930D0" w:rsidRDefault="003262DB" w:rsidP="00262B8E">
            <w:r w:rsidRPr="005930D0">
              <w:t>Merry People</w:t>
            </w:r>
          </w:p>
        </w:tc>
      </w:tr>
      <w:tr w:rsidR="003262DB" w:rsidRPr="005930D0" w14:paraId="128573D7" w14:textId="77777777" w:rsidTr="009A7413">
        <w:trPr>
          <w:trHeight w:val="283"/>
        </w:trPr>
        <w:tc>
          <w:tcPr>
            <w:tcW w:w="7194" w:type="dxa"/>
          </w:tcPr>
          <w:p w14:paraId="52AD36CF" w14:textId="1CB5C34F" w:rsidR="003262DB" w:rsidRPr="005930D0" w:rsidRDefault="003262DB" w:rsidP="00262B8E">
            <w:r w:rsidRPr="005930D0">
              <w:t>2x sock advent calendars (1x women’s, 1x men’s)</w:t>
            </w:r>
          </w:p>
        </w:tc>
        <w:tc>
          <w:tcPr>
            <w:tcW w:w="2729" w:type="dxa"/>
          </w:tcPr>
          <w:p w14:paraId="5A1C80C9" w14:textId="0923AB13" w:rsidR="003262DB" w:rsidRPr="005930D0" w:rsidRDefault="003262DB" w:rsidP="00262B8E">
            <w:r w:rsidRPr="005930D0">
              <w:t>Aussie Socks</w:t>
            </w:r>
          </w:p>
        </w:tc>
      </w:tr>
      <w:tr w:rsidR="00DB4E65" w:rsidRPr="005930D0" w14:paraId="7BE14C59" w14:textId="77777777" w:rsidTr="009A7413">
        <w:trPr>
          <w:trHeight w:val="283"/>
        </w:trPr>
        <w:tc>
          <w:tcPr>
            <w:tcW w:w="7194" w:type="dxa"/>
          </w:tcPr>
          <w:p w14:paraId="4FC3AC0A" w14:textId="2A1DFC04" w:rsidR="00DB4E65" w:rsidRPr="005930D0" w:rsidRDefault="00DB4E65" w:rsidP="00262B8E">
            <w:r w:rsidRPr="005930D0">
              <w:t>Toy Library annual membership</w:t>
            </w:r>
          </w:p>
        </w:tc>
        <w:tc>
          <w:tcPr>
            <w:tcW w:w="2729" w:type="dxa"/>
          </w:tcPr>
          <w:p w14:paraId="20ABDA45" w14:textId="39A7AE19" w:rsidR="00DB4E65" w:rsidRPr="005930D0" w:rsidRDefault="009D0F79" w:rsidP="00262B8E">
            <w:r w:rsidRPr="005930D0">
              <w:t>Richmond Toy Library</w:t>
            </w:r>
          </w:p>
        </w:tc>
      </w:tr>
      <w:tr w:rsidR="00BC3D79" w:rsidRPr="005930D0" w14:paraId="0BE93EF1" w14:textId="77777777" w:rsidTr="00456878">
        <w:trPr>
          <w:trHeight w:val="283"/>
        </w:trPr>
        <w:tc>
          <w:tcPr>
            <w:tcW w:w="9923" w:type="dxa"/>
            <w:gridSpan w:val="2"/>
            <w:shd w:val="clear" w:color="auto" w:fill="FAE100"/>
          </w:tcPr>
          <w:p w14:paraId="74661965" w14:textId="16E04C00" w:rsidR="00BC3D79" w:rsidRPr="005930D0" w:rsidRDefault="00BC3D79" w:rsidP="00262B8E">
            <w:r w:rsidRPr="005930D0">
              <w:t>Raffle Hamper #2 valued at over $630</w:t>
            </w:r>
          </w:p>
        </w:tc>
      </w:tr>
      <w:tr w:rsidR="009F4DDF" w:rsidRPr="005930D0" w14:paraId="3F6126DD" w14:textId="77777777" w:rsidTr="009A7413">
        <w:trPr>
          <w:trHeight w:val="283"/>
        </w:trPr>
        <w:tc>
          <w:tcPr>
            <w:tcW w:w="7194" w:type="dxa"/>
          </w:tcPr>
          <w:p w14:paraId="2A762A8C" w14:textId="49BFFD32" w:rsidR="009F4DDF" w:rsidRPr="005930D0" w:rsidRDefault="364309AB" w:rsidP="00262B8E">
            <w:r w:rsidRPr="3176EF60">
              <w:t>Item</w:t>
            </w:r>
          </w:p>
        </w:tc>
        <w:tc>
          <w:tcPr>
            <w:tcW w:w="2729" w:type="dxa"/>
          </w:tcPr>
          <w:p w14:paraId="1E731108" w14:textId="65614A12" w:rsidR="009F4DDF" w:rsidRPr="005930D0" w:rsidRDefault="364309AB" w:rsidP="00262B8E">
            <w:r w:rsidRPr="3176EF60">
              <w:t>Sponsored by</w:t>
            </w:r>
          </w:p>
        </w:tc>
      </w:tr>
      <w:tr w:rsidR="009F4DDF" w:rsidRPr="005930D0" w14:paraId="3B342AAC" w14:textId="77777777" w:rsidTr="009A7413">
        <w:trPr>
          <w:trHeight w:val="283"/>
        </w:trPr>
        <w:tc>
          <w:tcPr>
            <w:tcW w:w="7194" w:type="dxa"/>
          </w:tcPr>
          <w:p w14:paraId="0407310F" w14:textId="60637C63" w:rsidR="009F4DDF" w:rsidRPr="005930D0" w:rsidRDefault="009F4DDF" w:rsidP="00262B8E">
            <w:r w:rsidRPr="005930D0">
              <w:t>Sports themed Barbie (assorted)</w:t>
            </w:r>
          </w:p>
        </w:tc>
        <w:tc>
          <w:tcPr>
            <w:tcW w:w="2729" w:type="dxa"/>
          </w:tcPr>
          <w:p w14:paraId="3B760F42" w14:textId="63A7D8B9" w:rsidR="009F4DDF" w:rsidRPr="005930D0" w:rsidRDefault="009F4DDF" w:rsidP="00262B8E">
            <w:r w:rsidRPr="005930D0">
              <w:t>Mattel</w:t>
            </w:r>
          </w:p>
        </w:tc>
      </w:tr>
      <w:tr w:rsidR="009F4DDF" w:rsidRPr="005930D0" w14:paraId="6BC4FC99" w14:textId="77777777" w:rsidTr="009A7413">
        <w:trPr>
          <w:trHeight w:val="283"/>
        </w:trPr>
        <w:tc>
          <w:tcPr>
            <w:tcW w:w="7194" w:type="dxa"/>
          </w:tcPr>
          <w:p w14:paraId="3F07C4E4" w14:textId="7F1B7AFB" w:rsidR="009F4DDF" w:rsidRPr="005930D0" w:rsidRDefault="009F4DDF" w:rsidP="00262B8E">
            <w:r w:rsidRPr="005930D0">
              <w:t>Pokémon MEGA (assorted)</w:t>
            </w:r>
          </w:p>
        </w:tc>
        <w:tc>
          <w:tcPr>
            <w:tcW w:w="2729" w:type="dxa"/>
          </w:tcPr>
          <w:p w14:paraId="28194050" w14:textId="5C49E3B2" w:rsidR="009F4DDF" w:rsidRPr="005930D0" w:rsidRDefault="009F4DDF" w:rsidP="00262B8E">
            <w:r w:rsidRPr="005930D0">
              <w:t>Mattel</w:t>
            </w:r>
          </w:p>
        </w:tc>
      </w:tr>
      <w:tr w:rsidR="009F4DDF" w:rsidRPr="005930D0" w14:paraId="5A35599F" w14:textId="77777777" w:rsidTr="009A7413">
        <w:trPr>
          <w:trHeight w:val="283"/>
        </w:trPr>
        <w:tc>
          <w:tcPr>
            <w:tcW w:w="7194" w:type="dxa"/>
          </w:tcPr>
          <w:p w14:paraId="4502CACB" w14:textId="4BBC03B9" w:rsidR="009F4DDF" w:rsidRPr="005930D0" w:rsidRDefault="009F4DDF" w:rsidP="00262B8E">
            <w:r w:rsidRPr="005930D0">
              <w:t>Hot Wheels Core Mattel 80th Anniversary 5-Pack</w:t>
            </w:r>
          </w:p>
        </w:tc>
        <w:tc>
          <w:tcPr>
            <w:tcW w:w="2729" w:type="dxa"/>
          </w:tcPr>
          <w:p w14:paraId="172AA62A" w14:textId="06E7BDAE" w:rsidR="009F4DDF" w:rsidRPr="005930D0" w:rsidRDefault="009F4DDF" w:rsidP="00262B8E">
            <w:r w:rsidRPr="005930D0">
              <w:t>Mattel</w:t>
            </w:r>
          </w:p>
        </w:tc>
      </w:tr>
      <w:tr w:rsidR="009F4DDF" w:rsidRPr="005930D0" w14:paraId="1B85AB9B" w14:textId="77777777" w:rsidTr="009A7413">
        <w:trPr>
          <w:trHeight w:val="283"/>
        </w:trPr>
        <w:tc>
          <w:tcPr>
            <w:tcW w:w="7194" w:type="dxa"/>
          </w:tcPr>
          <w:p w14:paraId="0D8B02F6" w14:textId="72150BE2" w:rsidR="009F4DDF" w:rsidRPr="005930D0" w:rsidRDefault="009F4DDF" w:rsidP="00262B8E">
            <w:pPr>
              <w:rPr>
                <w:color w:val="000000"/>
              </w:rPr>
            </w:pPr>
            <w:r w:rsidRPr="005930D0">
              <w:t>Fisher-Price Purple Monkey Musical Storybook</w:t>
            </w:r>
          </w:p>
        </w:tc>
        <w:tc>
          <w:tcPr>
            <w:tcW w:w="2729" w:type="dxa"/>
          </w:tcPr>
          <w:p w14:paraId="28FD612C" w14:textId="2C75CE3F" w:rsidR="009F4DDF" w:rsidRPr="005930D0" w:rsidRDefault="009F4DDF" w:rsidP="00262B8E">
            <w:r w:rsidRPr="005930D0">
              <w:t>Mattel</w:t>
            </w:r>
          </w:p>
        </w:tc>
      </w:tr>
      <w:tr w:rsidR="009F4DDF" w:rsidRPr="005930D0" w14:paraId="02FA44C3" w14:textId="77777777" w:rsidTr="009A7413">
        <w:trPr>
          <w:trHeight w:val="283"/>
        </w:trPr>
        <w:tc>
          <w:tcPr>
            <w:tcW w:w="7194" w:type="dxa"/>
          </w:tcPr>
          <w:p w14:paraId="1E4B5927" w14:textId="70630D3D" w:rsidR="009F4DDF" w:rsidRPr="005930D0" w:rsidRDefault="009F4DDF" w:rsidP="00262B8E">
            <w:r w:rsidRPr="005930D0">
              <w:t xml:space="preserve">LEGO </w:t>
            </w:r>
            <w:r w:rsidR="004339AF" w:rsidRPr="005930D0">
              <w:t>Creator</w:t>
            </w:r>
            <w:r w:rsidRPr="005930D0">
              <w:t xml:space="preserve"> (</w:t>
            </w:r>
            <w:r w:rsidR="004339AF" w:rsidRPr="005930D0">
              <w:t>31142</w:t>
            </w:r>
            <w:r w:rsidRPr="005930D0">
              <w:t>)</w:t>
            </w:r>
          </w:p>
        </w:tc>
        <w:tc>
          <w:tcPr>
            <w:tcW w:w="2729" w:type="dxa"/>
          </w:tcPr>
          <w:p w14:paraId="4BA7E49D" w14:textId="0AC12193" w:rsidR="009F4DDF" w:rsidRPr="005930D0" w:rsidRDefault="009F4DDF" w:rsidP="00262B8E">
            <w:r w:rsidRPr="005930D0">
              <w:t>LEGO</w:t>
            </w:r>
          </w:p>
        </w:tc>
      </w:tr>
      <w:tr w:rsidR="009F4DDF" w:rsidRPr="005930D0" w14:paraId="3AA51DC3" w14:textId="77777777" w:rsidTr="009A7413">
        <w:trPr>
          <w:trHeight w:val="283"/>
        </w:trPr>
        <w:tc>
          <w:tcPr>
            <w:tcW w:w="7194" w:type="dxa"/>
          </w:tcPr>
          <w:p w14:paraId="6133CCFA" w14:textId="6B738EB7" w:rsidR="009F4DDF" w:rsidRPr="005930D0" w:rsidRDefault="009F4DDF" w:rsidP="00262B8E">
            <w:r w:rsidRPr="005930D0">
              <w:t>LEGO Christmas (40499)</w:t>
            </w:r>
          </w:p>
        </w:tc>
        <w:tc>
          <w:tcPr>
            <w:tcW w:w="2729" w:type="dxa"/>
          </w:tcPr>
          <w:p w14:paraId="1B4B811E" w14:textId="4B36EA41" w:rsidR="009F4DDF" w:rsidRPr="005930D0" w:rsidRDefault="009F4DDF" w:rsidP="00262B8E">
            <w:r w:rsidRPr="005930D0">
              <w:t>LEGO</w:t>
            </w:r>
          </w:p>
        </w:tc>
      </w:tr>
      <w:tr w:rsidR="009F4DDF" w:rsidRPr="005930D0" w14:paraId="7B9E78D4" w14:textId="77777777" w:rsidTr="009A7413">
        <w:trPr>
          <w:trHeight w:val="283"/>
        </w:trPr>
        <w:tc>
          <w:tcPr>
            <w:tcW w:w="7194" w:type="dxa"/>
          </w:tcPr>
          <w:p w14:paraId="6DAE48CE" w14:textId="4AE4FC0A" w:rsidR="009F4DDF" w:rsidRPr="005930D0" w:rsidRDefault="00FD35D1" w:rsidP="00262B8E">
            <w:r w:rsidRPr="005930D0">
              <w:t>4x pairs of socks</w:t>
            </w:r>
            <w:r w:rsidR="00711D6E" w:rsidRPr="005930D0">
              <w:t xml:space="preserve"> (1x Batman, 1x Make up, 1x starry hearts, 1x game socks)</w:t>
            </w:r>
          </w:p>
        </w:tc>
        <w:tc>
          <w:tcPr>
            <w:tcW w:w="2729" w:type="dxa"/>
          </w:tcPr>
          <w:p w14:paraId="522BF68E" w14:textId="779FB996" w:rsidR="009F4DDF" w:rsidRPr="005930D0" w:rsidRDefault="00FD35D1" w:rsidP="00262B8E">
            <w:r w:rsidRPr="005930D0">
              <w:t>MADMIA</w:t>
            </w:r>
          </w:p>
        </w:tc>
      </w:tr>
      <w:tr w:rsidR="009F4DDF" w:rsidRPr="005930D0" w14:paraId="562C58ED" w14:textId="77777777" w:rsidTr="009A7413">
        <w:trPr>
          <w:trHeight w:val="283"/>
        </w:trPr>
        <w:tc>
          <w:tcPr>
            <w:tcW w:w="7194" w:type="dxa"/>
          </w:tcPr>
          <w:p w14:paraId="2133998E" w14:textId="7E5C6212" w:rsidR="009F4DDF" w:rsidRPr="005930D0" w:rsidRDefault="009F4DDF" w:rsidP="00262B8E">
            <w:r w:rsidRPr="005930D0">
              <w:t>2x sock advent calendars (1x women’s, 1x men’s)</w:t>
            </w:r>
          </w:p>
        </w:tc>
        <w:tc>
          <w:tcPr>
            <w:tcW w:w="2729" w:type="dxa"/>
          </w:tcPr>
          <w:p w14:paraId="5396AB09" w14:textId="392B54E9" w:rsidR="009F4DDF" w:rsidRPr="005930D0" w:rsidRDefault="009F4DDF" w:rsidP="00262B8E">
            <w:r w:rsidRPr="005930D0">
              <w:t>Aussie Socks</w:t>
            </w:r>
          </w:p>
        </w:tc>
      </w:tr>
      <w:tr w:rsidR="009D0F79" w:rsidRPr="005930D0" w14:paraId="554D260D" w14:textId="77777777" w:rsidTr="009A7413">
        <w:trPr>
          <w:trHeight w:val="283"/>
        </w:trPr>
        <w:tc>
          <w:tcPr>
            <w:tcW w:w="7194" w:type="dxa"/>
          </w:tcPr>
          <w:p w14:paraId="288E9D63" w14:textId="36DB23DC" w:rsidR="009D0F79" w:rsidRPr="005930D0" w:rsidRDefault="009D0F79" w:rsidP="00262B8E">
            <w:r w:rsidRPr="005930D0">
              <w:t>Toy Library annual membership</w:t>
            </w:r>
          </w:p>
        </w:tc>
        <w:tc>
          <w:tcPr>
            <w:tcW w:w="2729" w:type="dxa"/>
          </w:tcPr>
          <w:p w14:paraId="0238BA3B" w14:textId="0FFB8EAF" w:rsidR="009D0F79" w:rsidRPr="005930D0" w:rsidRDefault="009D0F79" w:rsidP="00262B8E">
            <w:r w:rsidRPr="005930D0">
              <w:t>Richmond Toy Library</w:t>
            </w:r>
          </w:p>
        </w:tc>
      </w:tr>
      <w:tr w:rsidR="009D0F79" w:rsidRPr="005930D0" w14:paraId="4BFDE111" w14:textId="77777777" w:rsidTr="00456878">
        <w:trPr>
          <w:trHeight w:val="283"/>
        </w:trPr>
        <w:tc>
          <w:tcPr>
            <w:tcW w:w="9923" w:type="dxa"/>
            <w:gridSpan w:val="2"/>
            <w:shd w:val="clear" w:color="auto" w:fill="FAE100"/>
          </w:tcPr>
          <w:p w14:paraId="2962BD1E" w14:textId="2DEA90E6" w:rsidR="009D0F79" w:rsidRPr="005930D0" w:rsidRDefault="009D0F79" w:rsidP="00262B8E">
            <w:r w:rsidRPr="005930D0">
              <w:t xml:space="preserve">Raffle Hamper #3 </w:t>
            </w:r>
            <w:r w:rsidRPr="00456878">
              <w:rPr>
                <w:shd w:val="clear" w:color="auto" w:fill="FAE100"/>
              </w:rPr>
              <w:t>valued at over</w:t>
            </w:r>
            <w:r w:rsidR="002C0871" w:rsidRPr="005930D0">
              <w:t xml:space="preserve"> $550</w:t>
            </w:r>
          </w:p>
        </w:tc>
      </w:tr>
      <w:tr w:rsidR="009D0F79" w:rsidRPr="005930D0" w14:paraId="1E1669D9" w14:textId="77777777" w:rsidTr="009A7413">
        <w:trPr>
          <w:trHeight w:val="283"/>
        </w:trPr>
        <w:tc>
          <w:tcPr>
            <w:tcW w:w="7194" w:type="dxa"/>
          </w:tcPr>
          <w:p w14:paraId="704D53E2" w14:textId="40A63D87" w:rsidR="009D0F79" w:rsidRPr="00E14B1B" w:rsidRDefault="009D0F79" w:rsidP="00262B8E">
            <w:pPr>
              <w:rPr>
                <w:color w:val="000000"/>
              </w:rPr>
            </w:pPr>
            <w:r w:rsidRPr="00E14B1B">
              <w:t>Item</w:t>
            </w:r>
          </w:p>
        </w:tc>
        <w:tc>
          <w:tcPr>
            <w:tcW w:w="2729" w:type="dxa"/>
          </w:tcPr>
          <w:p w14:paraId="6197F81D" w14:textId="37FFB872" w:rsidR="009D0F79" w:rsidRPr="00E14B1B" w:rsidRDefault="009D0F79" w:rsidP="00262B8E">
            <w:r w:rsidRPr="00E14B1B">
              <w:t>Sponsored by</w:t>
            </w:r>
          </w:p>
        </w:tc>
      </w:tr>
      <w:tr w:rsidR="009D0F79" w:rsidRPr="005930D0" w14:paraId="3798F4EE" w14:textId="77777777" w:rsidTr="009A7413">
        <w:trPr>
          <w:trHeight w:val="283"/>
        </w:trPr>
        <w:tc>
          <w:tcPr>
            <w:tcW w:w="7194" w:type="dxa"/>
          </w:tcPr>
          <w:p w14:paraId="2BE76258" w14:textId="64BF17A8" w:rsidR="009D0F79" w:rsidRPr="005930D0" w:rsidRDefault="009D0F79" w:rsidP="00262B8E">
            <w:r w:rsidRPr="005930D0">
              <w:t>Sports themed Barbie (assorted)</w:t>
            </w:r>
          </w:p>
        </w:tc>
        <w:tc>
          <w:tcPr>
            <w:tcW w:w="2729" w:type="dxa"/>
          </w:tcPr>
          <w:p w14:paraId="66B48D2D" w14:textId="4B448968" w:rsidR="009D0F79" w:rsidRPr="005930D0" w:rsidRDefault="009D0F79" w:rsidP="00262B8E">
            <w:r w:rsidRPr="005930D0">
              <w:t>Mattel</w:t>
            </w:r>
          </w:p>
        </w:tc>
      </w:tr>
      <w:tr w:rsidR="009D0F79" w:rsidRPr="005930D0" w14:paraId="2AC088EA" w14:textId="77777777" w:rsidTr="009A7413">
        <w:trPr>
          <w:trHeight w:val="283"/>
        </w:trPr>
        <w:tc>
          <w:tcPr>
            <w:tcW w:w="7194" w:type="dxa"/>
          </w:tcPr>
          <w:p w14:paraId="5812011C" w14:textId="41B7A053" w:rsidR="009D0F79" w:rsidRPr="005930D0" w:rsidRDefault="009D0F79" w:rsidP="00262B8E">
            <w:r w:rsidRPr="005930D0">
              <w:t>Pokémon MEGA (assorted)</w:t>
            </w:r>
          </w:p>
        </w:tc>
        <w:tc>
          <w:tcPr>
            <w:tcW w:w="2729" w:type="dxa"/>
          </w:tcPr>
          <w:p w14:paraId="45C17C0B" w14:textId="442F3429" w:rsidR="009D0F79" w:rsidRPr="005930D0" w:rsidRDefault="009D0F79" w:rsidP="00262B8E">
            <w:r w:rsidRPr="005930D0">
              <w:t>Mattel</w:t>
            </w:r>
          </w:p>
        </w:tc>
      </w:tr>
      <w:tr w:rsidR="009D0F79" w:rsidRPr="005930D0" w14:paraId="088237D5" w14:textId="77777777" w:rsidTr="009A7413">
        <w:trPr>
          <w:trHeight w:val="283"/>
        </w:trPr>
        <w:tc>
          <w:tcPr>
            <w:tcW w:w="7194" w:type="dxa"/>
          </w:tcPr>
          <w:p w14:paraId="322E60C6" w14:textId="6BBFA78E" w:rsidR="009D0F79" w:rsidRPr="005930D0" w:rsidRDefault="009D0F79" w:rsidP="00262B8E">
            <w:r w:rsidRPr="005930D0">
              <w:t>Hot Wheels Core Mattel 80th Anniversary 5-Pack</w:t>
            </w:r>
          </w:p>
        </w:tc>
        <w:tc>
          <w:tcPr>
            <w:tcW w:w="2729" w:type="dxa"/>
          </w:tcPr>
          <w:p w14:paraId="38434A32" w14:textId="76ABD5D4" w:rsidR="009D0F79" w:rsidRPr="005930D0" w:rsidRDefault="009D0F79" w:rsidP="00262B8E">
            <w:r w:rsidRPr="005930D0">
              <w:t>Mattel</w:t>
            </w:r>
          </w:p>
        </w:tc>
      </w:tr>
      <w:tr w:rsidR="009D0F79" w:rsidRPr="005930D0" w14:paraId="688AF7EB" w14:textId="77777777" w:rsidTr="009A7413">
        <w:trPr>
          <w:trHeight w:val="283"/>
        </w:trPr>
        <w:tc>
          <w:tcPr>
            <w:tcW w:w="7194" w:type="dxa"/>
          </w:tcPr>
          <w:p w14:paraId="5A9FAF83" w14:textId="3D809DE7" w:rsidR="009D0F79" w:rsidRPr="005930D0" w:rsidRDefault="009D0F79" w:rsidP="00262B8E">
            <w:pPr>
              <w:rPr>
                <w:color w:val="000000"/>
              </w:rPr>
            </w:pPr>
            <w:r w:rsidRPr="005930D0">
              <w:lastRenderedPageBreak/>
              <w:t>Fisher-Price Purple Monkey Musical Storybook</w:t>
            </w:r>
          </w:p>
        </w:tc>
        <w:tc>
          <w:tcPr>
            <w:tcW w:w="2729" w:type="dxa"/>
          </w:tcPr>
          <w:p w14:paraId="3B1D27C1" w14:textId="18705849" w:rsidR="009D0F79" w:rsidRPr="005930D0" w:rsidRDefault="009D0F79" w:rsidP="00262B8E">
            <w:r w:rsidRPr="005930D0">
              <w:t>Mattel</w:t>
            </w:r>
          </w:p>
        </w:tc>
      </w:tr>
      <w:tr w:rsidR="009D0F79" w:rsidRPr="005930D0" w14:paraId="2BFDA8E9" w14:textId="77777777" w:rsidTr="009A7413">
        <w:trPr>
          <w:trHeight w:val="283"/>
        </w:trPr>
        <w:tc>
          <w:tcPr>
            <w:tcW w:w="7194" w:type="dxa"/>
          </w:tcPr>
          <w:p w14:paraId="47BE46EC" w14:textId="446F3F2D" w:rsidR="009D0F79" w:rsidRPr="005930D0" w:rsidRDefault="009D0F79" w:rsidP="00262B8E">
            <w:r w:rsidRPr="005930D0">
              <w:t>LEGO City (60321)</w:t>
            </w:r>
          </w:p>
        </w:tc>
        <w:tc>
          <w:tcPr>
            <w:tcW w:w="2729" w:type="dxa"/>
          </w:tcPr>
          <w:p w14:paraId="69B3A63F" w14:textId="261E29D8" w:rsidR="009D0F79" w:rsidRPr="005930D0" w:rsidRDefault="009D0F79" w:rsidP="00262B8E">
            <w:r w:rsidRPr="005930D0">
              <w:t>LEGO</w:t>
            </w:r>
          </w:p>
        </w:tc>
      </w:tr>
      <w:tr w:rsidR="009D0F79" w:rsidRPr="005930D0" w14:paraId="1F744673" w14:textId="77777777" w:rsidTr="009A7413">
        <w:trPr>
          <w:trHeight w:val="283"/>
        </w:trPr>
        <w:tc>
          <w:tcPr>
            <w:tcW w:w="7194" w:type="dxa"/>
          </w:tcPr>
          <w:p w14:paraId="5DD6819B" w14:textId="7691E691" w:rsidR="009D0F79" w:rsidRPr="005930D0" w:rsidRDefault="009D0F79" w:rsidP="00262B8E">
            <w:r w:rsidRPr="005930D0">
              <w:t>LEGO Christmas (40499)</w:t>
            </w:r>
          </w:p>
        </w:tc>
        <w:tc>
          <w:tcPr>
            <w:tcW w:w="2729" w:type="dxa"/>
          </w:tcPr>
          <w:p w14:paraId="09370981" w14:textId="1D9DBE0F" w:rsidR="009D0F79" w:rsidRPr="005930D0" w:rsidRDefault="009D0F79" w:rsidP="00262B8E">
            <w:r w:rsidRPr="005930D0">
              <w:t>LEGO</w:t>
            </w:r>
          </w:p>
        </w:tc>
      </w:tr>
      <w:tr w:rsidR="009D0F79" w:rsidRPr="005930D0" w14:paraId="2763137A" w14:textId="77777777" w:rsidTr="009A7413">
        <w:trPr>
          <w:trHeight w:val="283"/>
        </w:trPr>
        <w:tc>
          <w:tcPr>
            <w:tcW w:w="7194" w:type="dxa"/>
          </w:tcPr>
          <w:p w14:paraId="73DFF78E" w14:textId="309E1E2D" w:rsidR="009D0F79" w:rsidRPr="005930D0" w:rsidRDefault="009D0F79" w:rsidP="00262B8E">
            <w:r w:rsidRPr="005930D0">
              <w:t>2x pairs of socks (1x Batman, 1x Make up)</w:t>
            </w:r>
          </w:p>
        </w:tc>
        <w:tc>
          <w:tcPr>
            <w:tcW w:w="2729" w:type="dxa"/>
          </w:tcPr>
          <w:p w14:paraId="7228EEEE" w14:textId="2B65B078" w:rsidR="009D0F79" w:rsidRPr="005930D0" w:rsidRDefault="009D0F79" w:rsidP="00262B8E">
            <w:r w:rsidRPr="005930D0">
              <w:t>MADMIA</w:t>
            </w:r>
          </w:p>
        </w:tc>
      </w:tr>
      <w:tr w:rsidR="009D0F79" w:rsidRPr="005930D0" w14:paraId="1B8F3CB5" w14:textId="77777777" w:rsidTr="009A7413">
        <w:trPr>
          <w:trHeight w:val="283"/>
        </w:trPr>
        <w:tc>
          <w:tcPr>
            <w:tcW w:w="7194" w:type="dxa"/>
          </w:tcPr>
          <w:p w14:paraId="38869632" w14:textId="68260B48" w:rsidR="009D0F79" w:rsidRPr="005930D0" w:rsidRDefault="009D0F79" w:rsidP="00262B8E">
            <w:r w:rsidRPr="005930D0">
              <w:t xml:space="preserve">2x BINO cups </w:t>
            </w:r>
          </w:p>
        </w:tc>
        <w:tc>
          <w:tcPr>
            <w:tcW w:w="2729" w:type="dxa"/>
          </w:tcPr>
          <w:p w14:paraId="1E3CBF9A" w14:textId="35FC11D8" w:rsidR="009D0F79" w:rsidRPr="005930D0" w:rsidRDefault="009D0F79" w:rsidP="00262B8E">
            <w:r w:rsidRPr="005930D0">
              <w:t xml:space="preserve">Made by </w:t>
            </w:r>
            <w:proofErr w:type="spellStart"/>
            <w:r w:rsidRPr="005930D0">
              <w:t>Fressko</w:t>
            </w:r>
            <w:proofErr w:type="spellEnd"/>
          </w:p>
        </w:tc>
      </w:tr>
      <w:tr w:rsidR="002C0871" w:rsidRPr="005930D0" w14:paraId="4043CA7A" w14:textId="77777777" w:rsidTr="009A7413">
        <w:trPr>
          <w:trHeight w:val="283"/>
        </w:trPr>
        <w:tc>
          <w:tcPr>
            <w:tcW w:w="7194" w:type="dxa"/>
          </w:tcPr>
          <w:p w14:paraId="5E8B7ED0" w14:textId="48486D73" w:rsidR="002C0871" w:rsidRPr="005930D0" w:rsidRDefault="002C0871" w:rsidP="00262B8E">
            <w:r w:rsidRPr="005930D0">
              <w:t>Toy Library annual membership</w:t>
            </w:r>
          </w:p>
        </w:tc>
        <w:tc>
          <w:tcPr>
            <w:tcW w:w="2729" w:type="dxa"/>
          </w:tcPr>
          <w:p w14:paraId="288CE542" w14:textId="23010195" w:rsidR="002C0871" w:rsidRPr="005930D0" w:rsidRDefault="002C0871" w:rsidP="00262B8E">
            <w:r w:rsidRPr="005930D0">
              <w:t>Richmond Toy Library</w:t>
            </w:r>
          </w:p>
        </w:tc>
      </w:tr>
      <w:tr w:rsidR="001C32EB" w:rsidRPr="005930D0" w14:paraId="6B919D69" w14:textId="77777777" w:rsidTr="00456878">
        <w:trPr>
          <w:trHeight w:val="283"/>
        </w:trPr>
        <w:tc>
          <w:tcPr>
            <w:tcW w:w="9923" w:type="dxa"/>
            <w:gridSpan w:val="2"/>
            <w:shd w:val="clear" w:color="auto" w:fill="FAE100"/>
          </w:tcPr>
          <w:p w14:paraId="49E8304C" w14:textId="65535036" w:rsidR="001C32EB" w:rsidRPr="005930D0" w:rsidRDefault="001C32EB" w:rsidP="00262B8E">
            <w:r w:rsidRPr="005930D0">
              <w:t>Individual raffle prizes</w:t>
            </w:r>
          </w:p>
        </w:tc>
      </w:tr>
      <w:tr w:rsidR="001E4A6D" w:rsidRPr="005930D0" w14:paraId="04FA890E" w14:textId="77777777" w:rsidTr="009A7413">
        <w:trPr>
          <w:trHeight w:val="283"/>
        </w:trPr>
        <w:tc>
          <w:tcPr>
            <w:tcW w:w="7194" w:type="dxa"/>
          </w:tcPr>
          <w:p w14:paraId="1C7F6FAF" w14:textId="25B99045" w:rsidR="001E4A6D" w:rsidRPr="005930D0" w:rsidRDefault="006733D6" w:rsidP="00262B8E">
            <w:r>
              <w:t>Gift certi</w:t>
            </w:r>
            <w:r w:rsidR="0043567D">
              <w:t xml:space="preserve">ficate for a </w:t>
            </w:r>
            <w:r w:rsidR="00790F27" w:rsidRPr="00790F27">
              <w:t>family Portrait Photography Session and a 25x37cm Colour or Black &amp; White Portrait</w:t>
            </w:r>
            <w:r w:rsidR="00790F27">
              <w:t xml:space="preserve">, </w:t>
            </w:r>
            <w:r w:rsidR="0043567D">
              <w:t>to the value of $2,000</w:t>
            </w:r>
          </w:p>
        </w:tc>
        <w:tc>
          <w:tcPr>
            <w:tcW w:w="2729" w:type="dxa"/>
          </w:tcPr>
          <w:p w14:paraId="5FEC3D5A" w14:textId="6383CA42" w:rsidR="001E4A6D" w:rsidRPr="005930D0" w:rsidRDefault="009021CD" w:rsidP="00262B8E">
            <w:r>
              <w:t>Artist Photographer</w:t>
            </w:r>
          </w:p>
        </w:tc>
      </w:tr>
      <w:tr w:rsidR="00084147" w:rsidRPr="005930D0" w14:paraId="724E48AB" w14:textId="77777777" w:rsidTr="009A7413">
        <w:trPr>
          <w:trHeight w:val="283"/>
        </w:trPr>
        <w:tc>
          <w:tcPr>
            <w:tcW w:w="7194" w:type="dxa"/>
          </w:tcPr>
          <w:p w14:paraId="12EFD287" w14:textId="2C32078C" w:rsidR="00084147" w:rsidRPr="005930D0" w:rsidRDefault="00084147" w:rsidP="00262B8E">
            <w:r>
              <w:t xml:space="preserve">Gift certificate for a </w:t>
            </w:r>
            <w:r w:rsidRPr="00790F27">
              <w:t xml:space="preserve">family Portrait Photography Session and a </w:t>
            </w:r>
            <w:r>
              <w:t>17</w:t>
            </w:r>
            <w:r w:rsidRPr="00790F27">
              <w:t>x</w:t>
            </w:r>
            <w:r>
              <w:t>25</w:t>
            </w:r>
            <w:r w:rsidRPr="00790F27">
              <w:t>cm Colour or Black &amp; White Portrait</w:t>
            </w:r>
            <w:r>
              <w:t>, to the value of $</w:t>
            </w:r>
            <w:r w:rsidR="00E14B1B">
              <w:t>1</w:t>
            </w:r>
            <w:r>
              <w:t>,000</w:t>
            </w:r>
          </w:p>
        </w:tc>
        <w:tc>
          <w:tcPr>
            <w:tcW w:w="2729" w:type="dxa"/>
          </w:tcPr>
          <w:p w14:paraId="156C2EDB" w14:textId="63E0DF43" w:rsidR="00084147" w:rsidRPr="005930D0" w:rsidRDefault="00084147" w:rsidP="00262B8E">
            <w:r>
              <w:t>Artist Photographer</w:t>
            </w:r>
          </w:p>
        </w:tc>
      </w:tr>
      <w:tr w:rsidR="00084147" w:rsidRPr="005930D0" w14:paraId="00480E7F" w14:textId="77777777" w:rsidTr="009A7413">
        <w:trPr>
          <w:trHeight w:val="283"/>
        </w:trPr>
        <w:tc>
          <w:tcPr>
            <w:tcW w:w="7194" w:type="dxa"/>
          </w:tcPr>
          <w:p w14:paraId="57856B74" w14:textId="46CF419E" w:rsidR="00084147" w:rsidRPr="005930D0" w:rsidRDefault="00084147" w:rsidP="00262B8E">
            <w:r w:rsidRPr="005930D0">
              <w:t>Luxy M</w:t>
            </w:r>
            <w:r>
              <w:t>ECCA</w:t>
            </w:r>
            <w:r w:rsidRPr="005930D0">
              <w:t xml:space="preserve"> hamper valued at $1,500</w:t>
            </w:r>
          </w:p>
        </w:tc>
        <w:tc>
          <w:tcPr>
            <w:tcW w:w="2729" w:type="dxa"/>
          </w:tcPr>
          <w:p w14:paraId="3478259F" w14:textId="356EEB79" w:rsidR="00084147" w:rsidRPr="005930D0" w:rsidRDefault="00084147" w:rsidP="00262B8E">
            <w:r w:rsidRPr="005930D0">
              <w:t>MECCA</w:t>
            </w:r>
          </w:p>
        </w:tc>
      </w:tr>
      <w:tr w:rsidR="00084147" w:rsidRPr="005930D0" w14:paraId="4E1CD385" w14:textId="77777777" w:rsidTr="009A7413">
        <w:trPr>
          <w:trHeight w:val="283"/>
        </w:trPr>
        <w:tc>
          <w:tcPr>
            <w:tcW w:w="7194" w:type="dxa"/>
          </w:tcPr>
          <w:p w14:paraId="542762D1" w14:textId="02A5D63B" w:rsidR="00084147" w:rsidRPr="005930D0" w:rsidRDefault="00084147" w:rsidP="00262B8E">
            <w:r w:rsidRPr="005930D0">
              <w:t>LEGO Duplo (10932)</w:t>
            </w:r>
          </w:p>
        </w:tc>
        <w:tc>
          <w:tcPr>
            <w:tcW w:w="2729" w:type="dxa"/>
          </w:tcPr>
          <w:p w14:paraId="0606CE16" w14:textId="20B98754" w:rsidR="00084147" w:rsidRPr="005930D0" w:rsidRDefault="00084147" w:rsidP="00262B8E">
            <w:r w:rsidRPr="005930D0">
              <w:t>LEGO</w:t>
            </w:r>
          </w:p>
        </w:tc>
      </w:tr>
      <w:tr w:rsidR="00084147" w:rsidRPr="005930D0" w14:paraId="2903DCD4" w14:textId="77777777" w:rsidTr="009A7413">
        <w:trPr>
          <w:trHeight w:val="283"/>
        </w:trPr>
        <w:tc>
          <w:tcPr>
            <w:tcW w:w="7194" w:type="dxa"/>
          </w:tcPr>
          <w:p w14:paraId="1559B37D" w14:textId="06C9F68A" w:rsidR="00084147" w:rsidRPr="005930D0" w:rsidRDefault="00084147" w:rsidP="00262B8E">
            <w:r w:rsidRPr="005930D0">
              <w:t>LEGO Friends (42630)</w:t>
            </w:r>
          </w:p>
        </w:tc>
        <w:tc>
          <w:tcPr>
            <w:tcW w:w="2729" w:type="dxa"/>
          </w:tcPr>
          <w:p w14:paraId="2D477297" w14:textId="28A975E3" w:rsidR="00084147" w:rsidRPr="005930D0" w:rsidRDefault="00084147" w:rsidP="00262B8E">
            <w:r w:rsidRPr="005930D0">
              <w:t>LEGO</w:t>
            </w:r>
          </w:p>
        </w:tc>
      </w:tr>
      <w:tr w:rsidR="00084147" w:rsidRPr="005930D0" w14:paraId="572EFD03" w14:textId="77777777" w:rsidTr="009A7413">
        <w:trPr>
          <w:trHeight w:val="283"/>
        </w:trPr>
        <w:tc>
          <w:tcPr>
            <w:tcW w:w="7194" w:type="dxa"/>
          </w:tcPr>
          <w:p w14:paraId="2A48CE69" w14:textId="3D491AEE" w:rsidR="00084147" w:rsidRPr="005930D0" w:rsidRDefault="00084147" w:rsidP="00262B8E">
            <w:r w:rsidRPr="005930D0">
              <w:t>2 winners to receive 2x pairs of socks (Assorted)</w:t>
            </w:r>
          </w:p>
        </w:tc>
        <w:tc>
          <w:tcPr>
            <w:tcW w:w="2729" w:type="dxa"/>
          </w:tcPr>
          <w:p w14:paraId="462366E3" w14:textId="188C6FE8" w:rsidR="00084147" w:rsidRPr="005930D0" w:rsidRDefault="00084147" w:rsidP="00262B8E">
            <w:r w:rsidRPr="005930D0">
              <w:t>MADMIA</w:t>
            </w:r>
          </w:p>
        </w:tc>
      </w:tr>
      <w:tr w:rsidR="00084147" w:rsidRPr="005930D0" w14:paraId="336A734A" w14:textId="77777777" w:rsidTr="009A7413">
        <w:trPr>
          <w:trHeight w:val="283"/>
        </w:trPr>
        <w:tc>
          <w:tcPr>
            <w:tcW w:w="7194" w:type="dxa"/>
          </w:tcPr>
          <w:p w14:paraId="72DD189D" w14:textId="4FBD0ACE" w:rsidR="00084147" w:rsidRPr="005930D0" w:rsidRDefault="00084147" w:rsidP="00262B8E">
            <w:r w:rsidRPr="005930D0">
              <w:t>5x winners to win 1x women’s sock advent calendar</w:t>
            </w:r>
          </w:p>
        </w:tc>
        <w:tc>
          <w:tcPr>
            <w:tcW w:w="2729" w:type="dxa"/>
          </w:tcPr>
          <w:p w14:paraId="27062FF4" w14:textId="471895F0" w:rsidR="00084147" w:rsidRPr="005930D0" w:rsidRDefault="00084147" w:rsidP="00262B8E">
            <w:r w:rsidRPr="005930D0">
              <w:t>Aussie Socks</w:t>
            </w:r>
          </w:p>
        </w:tc>
      </w:tr>
      <w:tr w:rsidR="00084147" w:rsidRPr="005930D0" w14:paraId="24EF1523" w14:textId="77777777" w:rsidTr="009A7413">
        <w:trPr>
          <w:trHeight w:val="283"/>
        </w:trPr>
        <w:tc>
          <w:tcPr>
            <w:tcW w:w="7194" w:type="dxa"/>
          </w:tcPr>
          <w:p w14:paraId="1404760C" w14:textId="0558312E" w:rsidR="00084147" w:rsidRPr="005930D0" w:rsidRDefault="00084147" w:rsidP="00262B8E">
            <w:r w:rsidRPr="005930D0">
              <w:t>5x winners to win 1x men’s soc advent calendar</w:t>
            </w:r>
          </w:p>
        </w:tc>
        <w:tc>
          <w:tcPr>
            <w:tcW w:w="2729" w:type="dxa"/>
          </w:tcPr>
          <w:p w14:paraId="0A316B53" w14:textId="6EF1D794" w:rsidR="00084147" w:rsidRPr="005930D0" w:rsidRDefault="00084147" w:rsidP="00262B8E">
            <w:r w:rsidRPr="005930D0">
              <w:t>Aussie Socks</w:t>
            </w:r>
          </w:p>
        </w:tc>
      </w:tr>
    </w:tbl>
    <w:p w14:paraId="4902E5CE" w14:textId="189F5EBC" w:rsidR="004868A7" w:rsidRPr="004868A7" w:rsidRDefault="39895183" w:rsidP="004868A7">
      <w:pPr>
        <w:spacing w:before="240"/>
        <w:rPr>
          <w:rFonts w:ascii="Arial" w:hAnsi="Arial" w:cs="Arial"/>
        </w:rPr>
      </w:pPr>
      <w:r w:rsidRPr="00A723A3">
        <w:rPr>
          <w:rFonts w:cs="Arial"/>
        </w:rPr>
        <w:t>Check out all the rewards</w:t>
      </w:r>
      <w:r w:rsidR="4FADA462" w:rsidRPr="00A723A3">
        <w:rPr>
          <w:rFonts w:cs="Arial"/>
        </w:rPr>
        <w:t>, prizes</w:t>
      </w:r>
      <w:r w:rsidRPr="00A723A3">
        <w:rPr>
          <w:rFonts w:cs="Arial"/>
        </w:rPr>
        <w:t xml:space="preserve"> and T&amp;C’s </w:t>
      </w:r>
      <w:hyperlink r:id="rId31">
        <w:r w:rsidRPr="00A723A3">
          <w:rPr>
            <w:rStyle w:val="Hyperlink"/>
            <w:rFonts w:cs="Arial"/>
          </w:rPr>
          <w:t>here</w:t>
        </w:r>
      </w:hyperlink>
      <w:r w:rsidRPr="00A723A3">
        <w:rPr>
          <w:rFonts w:cs="Arial"/>
        </w:rPr>
        <w:t>.</w:t>
      </w:r>
      <w:r w:rsidRPr="7B614D17">
        <w:rPr>
          <w:rFonts w:ascii="Arial" w:hAnsi="Arial" w:cs="Arial"/>
        </w:rPr>
        <w:t xml:space="preserve"> </w:t>
      </w:r>
      <w:r w:rsidR="004868A7">
        <w:br w:type="page"/>
      </w:r>
    </w:p>
    <w:p w14:paraId="36E1EF83" w14:textId="7C6E92E2" w:rsidR="00571BE6" w:rsidRPr="009A7413" w:rsidRDefault="00571BE6" w:rsidP="004868A7">
      <w:pPr>
        <w:pStyle w:val="Heading2"/>
        <w:spacing w:before="480"/>
      </w:pPr>
      <w:bookmarkStart w:id="38" w:name="_Toc214002412"/>
      <w:r w:rsidRPr="008A293C">
        <w:rPr>
          <w:highlight w:val="yellow"/>
        </w:rPr>
        <w:lastRenderedPageBreak/>
        <w:t xml:space="preserve">Event </w:t>
      </w:r>
      <w:r w:rsidR="009A1A87" w:rsidRPr="008A293C">
        <w:rPr>
          <w:highlight w:val="yellow"/>
        </w:rPr>
        <w:t>v</w:t>
      </w:r>
      <w:r w:rsidRPr="008A293C">
        <w:rPr>
          <w:highlight w:val="yellow"/>
        </w:rPr>
        <w:t>illage</w:t>
      </w:r>
      <w:bookmarkEnd w:id="38"/>
    </w:p>
    <w:p w14:paraId="14AE4F1B" w14:textId="72BD739A" w:rsidR="00571BE6" w:rsidRPr="005930D0" w:rsidRDefault="00571BE6" w:rsidP="00262B8E"/>
    <w:p w14:paraId="769AC029" w14:textId="54B69095" w:rsidR="009D5852" w:rsidRPr="004868A7" w:rsidRDefault="00571BE6" w:rsidP="00262B8E">
      <w:r w:rsidRPr="005930D0">
        <w:t xml:space="preserve">There will be something for everyone at the </w:t>
      </w:r>
      <w:r w:rsidR="00FF1DA1" w:rsidRPr="005930D0">
        <w:t>E</w:t>
      </w:r>
      <w:r w:rsidRPr="005930D0">
        <w:t xml:space="preserve">vent </w:t>
      </w:r>
      <w:r w:rsidR="00FF1DA1" w:rsidRPr="005930D0">
        <w:t>V</w:t>
      </w:r>
      <w:r w:rsidRPr="005930D0">
        <w:t>illage including</w:t>
      </w:r>
      <w:r w:rsidR="0040393A" w:rsidRPr="005930D0">
        <w:t xml:space="preserve"> these f</w:t>
      </w:r>
      <w:r w:rsidR="00A66B32" w:rsidRPr="005930D0">
        <w:t>un activities:</w:t>
      </w:r>
    </w:p>
    <w:p w14:paraId="06B335D8" w14:textId="280AC634" w:rsidR="31529257" w:rsidRPr="0078776E" w:rsidRDefault="4A6794D5" w:rsidP="0078776E">
      <w:pPr>
        <w:rPr>
          <w:b/>
          <w:bCs/>
        </w:rPr>
      </w:pPr>
      <w:r w:rsidRPr="0078776E">
        <w:rPr>
          <w:b/>
          <w:bCs/>
        </w:rPr>
        <w:t xml:space="preserve">Kay &amp; Burton Relaxation </w:t>
      </w:r>
      <w:r w:rsidR="005B1FCF" w:rsidRPr="0078776E">
        <w:rPr>
          <w:b/>
          <w:bCs/>
        </w:rPr>
        <w:t>Station</w:t>
      </w:r>
    </w:p>
    <w:p w14:paraId="5CBDDE34" w14:textId="1874C0C7" w:rsidR="68E91443" w:rsidRPr="0078776E" w:rsidRDefault="7A4C682C" w:rsidP="00A723A3">
      <w:pPr>
        <w:spacing w:before="169"/>
        <w:rPr>
          <w:b/>
          <w:bCs/>
        </w:rPr>
      </w:pPr>
      <w:r w:rsidRPr="0070339F">
        <w:t>Join Key &amp; Burton Foundation at the finish line at the relaxation zone. Put your feet up, take a well-deserved rest and enjoy a coffee</w:t>
      </w:r>
      <w:r w:rsidRPr="7B614D17">
        <w:t xml:space="preserve"> from the</w:t>
      </w:r>
      <w:r w:rsidR="1A2B7761" w:rsidRPr="7B614D17">
        <w:t xml:space="preserve"> DOMAIN cart.</w:t>
      </w:r>
    </w:p>
    <w:p w14:paraId="5C80EA10" w14:textId="3B0F3735" w:rsidR="0078776E" w:rsidRDefault="0078776E" w:rsidP="00966679">
      <w:pPr>
        <w:spacing w:before="169"/>
        <w:ind w:left="20"/>
        <w:rPr>
          <w:b/>
        </w:rPr>
      </w:pPr>
      <w:r>
        <w:rPr>
          <w:b/>
        </w:rPr>
        <w:t>Puppy</w:t>
      </w:r>
      <w:r>
        <w:rPr>
          <w:b/>
          <w:spacing w:val="-8"/>
        </w:rPr>
        <w:t xml:space="preserve"> </w:t>
      </w:r>
      <w:r>
        <w:rPr>
          <w:b/>
        </w:rPr>
        <w:t>Chill</w:t>
      </w:r>
      <w:r>
        <w:rPr>
          <w:b/>
          <w:spacing w:val="-1"/>
        </w:rPr>
        <w:t xml:space="preserve"> </w:t>
      </w:r>
      <w:r>
        <w:rPr>
          <w:b/>
        </w:rPr>
        <w:t xml:space="preserve">Out </w:t>
      </w:r>
      <w:r>
        <w:rPr>
          <w:b/>
          <w:spacing w:val="-4"/>
        </w:rPr>
        <w:t>Zone</w:t>
      </w:r>
    </w:p>
    <w:p w14:paraId="58A04E17" w14:textId="3B05AE23" w:rsidR="0078776E" w:rsidRDefault="0078776E" w:rsidP="0078776E">
      <w:pPr>
        <w:pStyle w:val="BodyText"/>
        <w:spacing w:before="169" w:line="237" w:lineRule="auto"/>
      </w:pPr>
      <w:r>
        <w:t>Supported</w:t>
      </w:r>
      <w:r>
        <w:rPr>
          <w:spacing w:val="-12"/>
        </w:rPr>
        <w:t xml:space="preserve"> </w:t>
      </w:r>
      <w:r>
        <w:t>by</w:t>
      </w:r>
      <w:r>
        <w:rPr>
          <w:spacing w:val="-13"/>
        </w:rPr>
        <w:t xml:space="preserve"> </w:t>
      </w:r>
      <w:r>
        <w:t>Zoetis</w:t>
      </w:r>
      <w:r>
        <w:rPr>
          <w:spacing w:val="-10"/>
        </w:rPr>
        <w:t xml:space="preserve"> </w:t>
      </w:r>
      <w:r>
        <w:t>and</w:t>
      </w:r>
      <w:r>
        <w:rPr>
          <w:spacing w:val="-10"/>
        </w:rPr>
        <w:t xml:space="preserve"> </w:t>
      </w:r>
      <w:r>
        <w:t>Royal</w:t>
      </w:r>
      <w:r>
        <w:rPr>
          <w:spacing w:val="-10"/>
        </w:rPr>
        <w:t xml:space="preserve"> </w:t>
      </w:r>
      <w:r>
        <w:t>Cannin,</w:t>
      </w:r>
      <w:r>
        <w:rPr>
          <w:spacing w:val="-22"/>
        </w:rPr>
        <w:t xml:space="preserve"> </w:t>
      </w:r>
      <w:r>
        <w:t>here’s</w:t>
      </w:r>
      <w:r>
        <w:rPr>
          <w:spacing w:val="-13"/>
        </w:rPr>
        <w:t xml:space="preserve"> </w:t>
      </w:r>
      <w:r>
        <w:t>your</w:t>
      </w:r>
      <w:r>
        <w:rPr>
          <w:spacing w:val="-13"/>
        </w:rPr>
        <w:t xml:space="preserve"> </w:t>
      </w:r>
      <w:r>
        <w:t>chance</w:t>
      </w:r>
      <w:r>
        <w:rPr>
          <w:spacing w:val="-13"/>
        </w:rPr>
        <w:t xml:space="preserve"> </w:t>
      </w:r>
      <w:r>
        <w:t>to</w:t>
      </w:r>
      <w:r>
        <w:rPr>
          <w:spacing w:val="-10"/>
        </w:rPr>
        <w:t xml:space="preserve"> </w:t>
      </w:r>
      <w:r>
        <w:t>meet and pat our adorable Seeing Eye Dog puppies in the fur!</w:t>
      </w:r>
    </w:p>
    <w:p w14:paraId="18E09FE0" w14:textId="7988FD30" w:rsidR="0078776E" w:rsidRDefault="0078776E" w:rsidP="0078776E">
      <w:pPr>
        <w:spacing w:before="169"/>
        <w:ind w:left="20"/>
        <w:rPr>
          <w:b/>
        </w:rPr>
      </w:pPr>
      <w:r>
        <w:rPr>
          <w:b/>
        </w:rPr>
        <w:t>Kids’</w:t>
      </w:r>
      <w:r>
        <w:rPr>
          <w:b/>
          <w:spacing w:val="5"/>
        </w:rPr>
        <w:t xml:space="preserve"> </w:t>
      </w:r>
      <w:r>
        <w:rPr>
          <w:b/>
        </w:rPr>
        <w:t>activity</w:t>
      </w:r>
      <w:r>
        <w:rPr>
          <w:b/>
          <w:spacing w:val="-2"/>
        </w:rPr>
        <w:t xml:space="preserve"> </w:t>
      </w:r>
      <w:r>
        <w:rPr>
          <w:b/>
          <w:spacing w:val="-4"/>
        </w:rPr>
        <w:t>zone</w:t>
      </w:r>
    </w:p>
    <w:p w14:paraId="7C620DD7" w14:textId="7F2AC4C6" w:rsidR="0078776E" w:rsidRDefault="0078776E" w:rsidP="0078776E">
      <w:pPr>
        <w:pStyle w:val="BodyText"/>
        <w:spacing w:before="170" w:line="237" w:lineRule="auto"/>
        <w:ind w:right="47"/>
      </w:pPr>
      <w:r>
        <w:t>Our</w:t>
      </w:r>
      <w:r>
        <w:rPr>
          <w:spacing w:val="-13"/>
        </w:rPr>
        <w:t xml:space="preserve"> </w:t>
      </w:r>
      <w:r>
        <w:t>youngest</w:t>
      </w:r>
      <w:r>
        <w:rPr>
          <w:spacing w:val="-10"/>
        </w:rPr>
        <w:t xml:space="preserve"> </w:t>
      </w:r>
      <w:r>
        <w:t>fun-runners</w:t>
      </w:r>
      <w:r>
        <w:rPr>
          <w:spacing w:val="-7"/>
        </w:rPr>
        <w:t xml:space="preserve"> </w:t>
      </w:r>
      <w:r>
        <w:t>can</w:t>
      </w:r>
      <w:r>
        <w:rPr>
          <w:spacing w:val="-7"/>
        </w:rPr>
        <w:t xml:space="preserve"> </w:t>
      </w:r>
      <w:r>
        <w:t>enjoy</w:t>
      </w:r>
      <w:r>
        <w:rPr>
          <w:spacing w:val="-10"/>
        </w:rPr>
        <w:t xml:space="preserve"> </w:t>
      </w:r>
      <w:r>
        <w:t>some</w:t>
      </w:r>
      <w:r>
        <w:rPr>
          <w:spacing w:val="-7"/>
        </w:rPr>
        <w:t xml:space="preserve"> </w:t>
      </w:r>
      <w:r>
        <w:t>great</w:t>
      </w:r>
      <w:r>
        <w:rPr>
          <w:spacing w:val="-10"/>
        </w:rPr>
        <w:t xml:space="preserve"> </w:t>
      </w:r>
      <w:r>
        <w:t>sensory</w:t>
      </w:r>
      <w:r>
        <w:rPr>
          <w:spacing w:val="-10"/>
        </w:rPr>
        <w:t xml:space="preserve"> </w:t>
      </w:r>
      <w:r>
        <w:t>activities and face painting,</w:t>
      </w:r>
      <w:r>
        <w:rPr>
          <w:spacing w:val="-2"/>
        </w:rPr>
        <w:t xml:space="preserve"> </w:t>
      </w:r>
      <w:r>
        <w:t>hosted by our wonderful Vision Australia Children’s Services team.</w:t>
      </w:r>
    </w:p>
    <w:p w14:paraId="58B9FD85" w14:textId="77777777" w:rsidR="0078776E" w:rsidRDefault="0078776E" w:rsidP="0078776E">
      <w:pPr>
        <w:spacing w:before="169"/>
        <w:ind w:left="20"/>
        <w:rPr>
          <w:b/>
        </w:rPr>
      </w:pPr>
      <w:r>
        <w:rPr>
          <w:b/>
        </w:rPr>
        <w:t>Write</w:t>
      </w:r>
      <w:r>
        <w:rPr>
          <w:b/>
          <w:spacing w:val="-8"/>
        </w:rPr>
        <w:t xml:space="preserve"> </w:t>
      </w:r>
      <w:r>
        <w:rPr>
          <w:b/>
        </w:rPr>
        <w:t>a</w:t>
      </w:r>
      <w:r>
        <w:rPr>
          <w:b/>
          <w:spacing w:val="-5"/>
        </w:rPr>
        <w:t xml:space="preserve"> </w:t>
      </w:r>
      <w:r>
        <w:rPr>
          <w:b/>
        </w:rPr>
        <w:t>Braille</w:t>
      </w:r>
      <w:r>
        <w:rPr>
          <w:b/>
          <w:spacing w:val="-5"/>
        </w:rPr>
        <w:t xml:space="preserve"> </w:t>
      </w:r>
      <w:r>
        <w:rPr>
          <w:b/>
        </w:rPr>
        <w:t>letter</w:t>
      </w:r>
      <w:r>
        <w:rPr>
          <w:b/>
          <w:spacing w:val="-5"/>
        </w:rPr>
        <w:t xml:space="preserve"> </w:t>
      </w:r>
      <w:r>
        <w:rPr>
          <w:b/>
        </w:rPr>
        <w:t>to</w:t>
      </w:r>
      <w:r>
        <w:rPr>
          <w:b/>
          <w:spacing w:val="-11"/>
        </w:rPr>
        <w:t xml:space="preserve"> </w:t>
      </w:r>
      <w:r>
        <w:rPr>
          <w:b/>
          <w:spacing w:val="-4"/>
        </w:rPr>
        <w:t>Santa</w:t>
      </w:r>
    </w:p>
    <w:p w14:paraId="13A58CF7" w14:textId="69566149" w:rsidR="00D44595" w:rsidRDefault="0078776E" w:rsidP="00D44595">
      <w:pPr>
        <w:pStyle w:val="BodyText"/>
        <w:spacing w:before="170" w:line="237" w:lineRule="auto"/>
        <w:ind w:right="47"/>
      </w:pPr>
      <w:r>
        <w:t>Enjoy</w:t>
      </w:r>
      <w:r>
        <w:rPr>
          <w:spacing w:val="-13"/>
        </w:rPr>
        <w:t xml:space="preserve"> </w:t>
      </w:r>
      <w:r>
        <w:t>the</w:t>
      </w:r>
      <w:r>
        <w:rPr>
          <w:spacing w:val="-6"/>
        </w:rPr>
        <w:t xml:space="preserve"> </w:t>
      </w:r>
      <w:r>
        <w:t>inclusive</w:t>
      </w:r>
      <w:r>
        <w:rPr>
          <w:spacing w:val="-10"/>
        </w:rPr>
        <w:t xml:space="preserve"> </w:t>
      </w:r>
      <w:r>
        <w:t>tactile</w:t>
      </w:r>
      <w:r>
        <w:rPr>
          <w:spacing w:val="-6"/>
        </w:rPr>
        <w:t xml:space="preserve"> </w:t>
      </w:r>
      <w:r>
        <w:t>event</w:t>
      </w:r>
      <w:r>
        <w:rPr>
          <w:spacing w:val="-13"/>
        </w:rPr>
        <w:t xml:space="preserve"> </w:t>
      </w:r>
      <w:r>
        <w:t>village</w:t>
      </w:r>
      <w:r>
        <w:rPr>
          <w:spacing w:val="-6"/>
        </w:rPr>
        <w:t xml:space="preserve"> </w:t>
      </w:r>
      <w:r>
        <w:t>signage</w:t>
      </w:r>
      <w:r>
        <w:rPr>
          <w:spacing w:val="-6"/>
        </w:rPr>
        <w:t xml:space="preserve"> </w:t>
      </w:r>
      <w:r>
        <w:t>and</w:t>
      </w:r>
      <w:r>
        <w:rPr>
          <w:spacing w:val="-6"/>
        </w:rPr>
        <w:t xml:space="preserve"> </w:t>
      </w:r>
      <w:r>
        <w:t>even</w:t>
      </w:r>
      <w:r>
        <w:rPr>
          <w:spacing w:val="-10"/>
        </w:rPr>
        <w:t xml:space="preserve"> </w:t>
      </w:r>
      <w:r>
        <w:t>write</w:t>
      </w:r>
      <w:r>
        <w:rPr>
          <w:spacing w:val="-6"/>
        </w:rPr>
        <w:t xml:space="preserve"> </w:t>
      </w:r>
      <w:r>
        <w:t>a letter to Santa using our Brialle machines,</w:t>
      </w:r>
      <w:r>
        <w:rPr>
          <w:spacing w:val="-4"/>
        </w:rPr>
        <w:t xml:space="preserve"> </w:t>
      </w:r>
      <w:r w:rsidR="009A7413">
        <w:t>supported</w:t>
      </w:r>
      <w:r>
        <w:t xml:space="preserve"> by Braille Tactile Signs Australi</w:t>
      </w:r>
      <w:r w:rsidR="009A7413">
        <w:t>a</w:t>
      </w:r>
      <w:r w:rsidR="00236C84">
        <w:t>.</w:t>
      </w:r>
    </w:p>
    <w:p w14:paraId="12C0C315" w14:textId="45C0E1DC" w:rsidR="0078776E" w:rsidRDefault="0078776E" w:rsidP="00D44595">
      <w:pPr>
        <w:pStyle w:val="BodyText"/>
        <w:spacing w:before="170" w:line="237" w:lineRule="auto"/>
        <w:ind w:right="47"/>
        <w:rPr>
          <w:b/>
        </w:rPr>
      </w:pPr>
      <w:r>
        <w:rPr>
          <w:b/>
        </w:rPr>
        <w:t>Santa</w:t>
      </w:r>
      <w:r>
        <w:rPr>
          <w:b/>
          <w:spacing w:val="-3"/>
        </w:rPr>
        <w:t xml:space="preserve"> </w:t>
      </w:r>
      <w:r>
        <w:rPr>
          <w:b/>
        </w:rPr>
        <w:t>selfie-</w:t>
      </w:r>
      <w:r>
        <w:rPr>
          <w:b/>
          <w:spacing w:val="-4"/>
        </w:rPr>
        <w:t>stop</w:t>
      </w:r>
    </w:p>
    <w:p w14:paraId="0808BB33" w14:textId="77777777" w:rsidR="0078776E" w:rsidRDefault="0078776E" w:rsidP="0078776E">
      <w:pPr>
        <w:pStyle w:val="BodyText"/>
        <w:spacing w:before="170" w:line="237" w:lineRule="auto"/>
      </w:pPr>
      <w:r>
        <w:t>Take</w:t>
      </w:r>
      <w:r>
        <w:rPr>
          <w:spacing w:val="-6"/>
        </w:rPr>
        <w:t xml:space="preserve"> </w:t>
      </w:r>
      <w:r>
        <w:t>a</w:t>
      </w:r>
      <w:r>
        <w:rPr>
          <w:spacing w:val="-6"/>
        </w:rPr>
        <w:t xml:space="preserve"> </w:t>
      </w:r>
      <w:r>
        <w:t>selfie</w:t>
      </w:r>
      <w:r>
        <w:rPr>
          <w:spacing w:val="-10"/>
        </w:rPr>
        <w:t xml:space="preserve"> </w:t>
      </w:r>
      <w:r>
        <w:t>with</w:t>
      </w:r>
      <w:r>
        <w:rPr>
          <w:spacing w:val="-10"/>
        </w:rPr>
        <w:t xml:space="preserve"> </w:t>
      </w:r>
      <w:r>
        <w:t>the</w:t>
      </w:r>
      <w:r>
        <w:rPr>
          <w:spacing w:val="-6"/>
        </w:rPr>
        <w:t xml:space="preserve"> </w:t>
      </w:r>
      <w:r>
        <w:t>one</w:t>
      </w:r>
      <w:r>
        <w:rPr>
          <w:spacing w:val="-6"/>
        </w:rPr>
        <w:t xml:space="preserve"> </w:t>
      </w:r>
      <w:r>
        <w:t>and</w:t>
      </w:r>
      <w:r>
        <w:rPr>
          <w:spacing w:val="-6"/>
        </w:rPr>
        <w:t xml:space="preserve"> </w:t>
      </w:r>
      <w:r>
        <w:t>only</w:t>
      </w:r>
      <w:r>
        <w:rPr>
          <w:spacing w:val="-15"/>
        </w:rPr>
        <w:t xml:space="preserve"> </w:t>
      </w:r>
      <w:r>
        <w:t>Santa</w:t>
      </w:r>
      <w:r>
        <w:rPr>
          <w:spacing w:val="-6"/>
        </w:rPr>
        <w:t xml:space="preserve"> </w:t>
      </w:r>
      <w:r>
        <w:t>and</w:t>
      </w:r>
      <w:r>
        <w:rPr>
          <w:spacing w:val="-6"/>
        </w:rPr>
        <w:t xml:space="preserve"> </w:t>
      </w:r>
      <w:r>
        <w:t>his</w:t>
      </w:r>
      <w:r>
        <w:rPr>
          <w:spacing w:val="-6"/>
        </w:rPr>
        <w:t xml:space="preserve"> </w:t>
      </w:r>
      <w:r>
        <w:t>merry</w:t>
      </w:r>
      <w:r>
        <w:rPr>
          <w:spacing w:val="-10"/>
        </w:rPr>
        <w:t xml:space="preserve"> </w:t>
      </w:r>
      <w:r>
        <w:t>elves,</w:t>
      </w:r>
      <w:r>
        <w:rPr>
          <w:spacing w:val="-21"/>
        </w:rPr>
        <w:t xml:space="preserve"> </w:t>
      </w:r>
      <w:r>
        <w:t>sit</w:t>
      </w:r>
      <w:r>
        <w:rPr>
          <w:spacing w:val="-10"/>
        </w:rPr>
        <w:t xml:space="preserve"> </w:t>
      </w:r>
      <w:r>
        <w:t>on Santas throne or enjoy the background of festive props.</w:t>
      </w:r>
    </w:p>
    <w:p w14:paraId="52023A57" w14:textId="77777777" w:rsidR="0078776E" w:rsidRDefault="0078776E" w:rsidP="0078776E">
      <w:pPr>
        <w:spacing w:before="168"/>
        <w:ind w:left="20"/>
        <w:rPr>
          <w:b/>
        </w:rPr>
      </w:pPr>
      <w:r>
        <w:rPr>
          <w:b/>
        </w:rPr>
        <w:t>Live</w:t>
      </w:r>
      <w:r>
        <w:rPr>
          <w:b/>
          <w:spacing w:val="-5"/>
        </w:rPr>
        <w:t xml:space="preserve"> </w:t>
      </w:r>
      <w:r>
        <w:rPr>
          <w:b/>
        </w:rPr>
        <w:t>music</w:t>
      </w:r>
      <w:r>
        <w:rPr>
          <w:b/>
          <w:spacing w:val="-5"/>
        </w:rPr>
        <w:t xml:space="preserve"> </w:t>
      </w:r>
      <w:r>
        <w:rPr>
          <w:b/>
        </w:rPr>
        <w:t>and</w:t>
      </w:r>
      <w:r>
        <w:rPr>
          <w:b/>
          <w:spacing w:val="-4"/>
        </w:rPr>
        <w:t xml:space="preserve"> </w:t>
      </w:r>
      <w:r>
        <w:rPr>
          <w:b/>
        </w:rPr>
        <w:t>entertainment</w:t>
      </w:r>
      <w:r>
        <w:rPr>
          <w:b/>
          <w:spacing w:val="-5"/>
        </w:rPr>
        <w:t xml:space="preserve"> </w:t>
      </w:r>
      <w:r>
        <w:rPr>
          <w:b/>
        </w:rPr>
        <w:t>hosted</w:t>
      </w:r>
      <w:r>
        <w:rPr>
          <w:b/>
          <w:spacing w:val="-4"/>
        </w:rPr>
        <w:t xml:space="preserve"> </w:t>
      </w:r>
      <w:r>
        <w:rPr>
          <w:b/>
        </w:rPr>
        <w:t>by</w:t>
      </w:r>
      <w:r>
        <w:rPr>
          <w:b/>
          <w:spacing w:val="-11"/>
        </w:rPr>
        <w:t xml:space="preserve"> </w:t>
      </w:r>
      <w:r>
        <w:rPr>
          <w:b/>
        </w:rPr>
        <w:t>Bonnie</w:t>
      </w:r>
      <w:r>
        <w:rPr>
          <w:b/>
          <w:spacing w:val="-11"/>
        </w:rPr>
        <w:t xml:space="preserve"> </w:t>
      </w:r>
      <w:r>
        <w:rPr>
          <w:b/>
          <w:spacing w:val="-2"/>
        </w:rPr>
        <w:t>Anderson</w:t>
      </w:r>
    </w:p>
    <w:p w14:paraId="462F1A33" w14:textId="60D50DA4" w:rsidR="009B6657" w:rsidRDefault="0078776E" w:rsidP="00236C84">
      <w:pPr>
        <w:pStyle w:val="BodyText"/>
        <w:spacing w:before="170" w:line="237" w:lineRule="auto"/>
        <w:ind w:right="792"/>
        <w:jc w:val="both"/>
      </w:pPr>
      <w:r>
        <w:t>Groove</w:t>
      </w:r>
      <w:r>
        <w:rPr>
          <w:spacing w:val="-9"/>
        </w:rPr>
        <w:t xml:space="preserve"> </w:t>
      </w:r>
      <w:r>
        <w:t>to</w:t>
      </w:r>
      <w:r>
        <w:rPr>
          <w:spacing w:val="-6"/>
        </w:rPr>
        <w:t xml:space="preserve"> </w:t>
      </w:r>
      <w:r>
        <w:t>live</w:t>
      </w:r>
      <w:r>
        <w:rPr>
          <w:spacing w:val="-6"/>
        </w:rPr>
        <w:t xml:space="preserve"> </w:t>
      </w:r>
      <w:r>
        <w:t>festive</w:t>
      </w:r>
      <w:r>
        <w:rPr>
          <w:spacing w:val="-9"/>
        </w:rPr>
        <w:t xml:space="preserve"> </w:t>
      </w:r>
      <w:r>
        <w:t>tunes</w:t>
      </w:r>
      <w:r>
        <w:rPr>
          <w:spacing w:val="-6"/>
        </w:rPr>
        <w:t xml:space="preserve"> </w:t>
      </w:r>
      <w:r>
        <w:t>provided</w:t>
      </w:r>
      <w:r>
        <w:rPr>
          <w:spacing w:val="-6"/>
        </w:rPr>
        <w:t xml:space="preserve"> </w:t>
      </w:r>
      <w:r>
        <w:t>by</w:t>
      </w:r>
      <w:r>
        <w:rPr>
          <w:spacing w:val="-9"/>
        </w:rPr>
        <w:t xml:space="preserve"> </w:t>
      </w:r>
      <w:r>
        <w:t>our</w:t>
      </w:r>
      <w:r>
        <w:rPr>
          <w:spacing w:val="-9"/>
        </w:rPr>
        <w:t xml:space="preserve"> </w:t>
      </w:r>
      <w:r>
        <w:t>amazing</w:t>
      </w:r>
      <w:r>
        <w:rPr>
          <w:spacing w:val="-6"/>
        </w:rPr>
        <w:t xml:space="preserve"> </w:t>
      </w:r>
      <w:r>
        <w:t>MC,</w:t>
      </w:r>
      <w:r>
        <w:rPr>
          <w:spacing w:val="-22"/>
        </w:rPr>
        <w:t xml:space="preserve"> </w:t>
      </w:r>
      <w:r>
        <w:t>Bonnie Anderson</w:t>
      </w:r>
      <w:r>
        <w:rPr>
          <w:spacing w:val="-9"/>
        </w:rPr>
        <w:t xml:space="preserve"> </w:t>
      </w:r>
      <w:r>
        <w:t>as</w:t>
      </w:r>
      <w:r>
        <w:rPr>
          <w:spacing w:val="-13"/>
        </w:rPr>
        <w:t xml:space="preserve"> </w:t>
      </w:r>
      <w:r>
        <w:t>well</w:t>
      </w:r>
      <w:r>
        <w:rPr>
          <w:spacing w:val="-9"/>
        </w:rPr>
        <w:t xml:space="preserve"> </w:t>
      </w:r>
      <w:r>
        <w:t>as</w:t>
      </w:r>
      <w:r>
        <w:rPr>
          <w:spacing w:val="-13"/>
        </w:rPr>
        <w:t xml:space="preserve"> </w:t>
      </w:r>
      <w:r>
        <w:t>the</w:t>
      </w:r>
      <w:r>
        <w:rPr>
          <w:spacing w:val="-15"/>
        </w:rPr>
        <w:t xml:space="preserve"> </w:t>
      </w:r>
      <w:r>
        <w:t>St</w:t>
      </w:r>
      <w:r>
        <w:rPr>
          <w:spacing w:val="-18"/>
        </w:rPr>
        <w:t xml:space="preserve"> </w:t>
      </w:r>
      <w:r>
        <w:t>Jospeh’s</w:t>
      </w:r>
      <w:r>
        <w:rPr>
          <w:spacing w:val="-9"/>
        </w:rPr>
        <w:t xml:space="preserve"> </w:t>
      </w:r>
      <w:r>
        <w:t>College</w:t>
      </w:r>
      <w:r>
        <w:rPr>
          <w:spacing w:val="-9"/>
        </w:rPr>
        <w:t xml:space="preserve"> </w:t>
      </w:r>
      <w:r>
        <w:t>and</w:t>
      </w:r>
      <w:r>
        <w:rPr>
          <w:spacing w:val="-9"/>
        </w:rPr>
        <w:t xml:space="preserve"> </w:t>
      </w:r>
      <w:proofErr w:type="spellStart"/>
      <w:r>
        <w:t>Chairo</w:t>
      </w:r>
      <w:proofErr w:type="spellEnd"/>
      <w:r>
        <w:rPr>
          <w:spacing w:val="-9"/>
        </w:rPr>
        <w:t xml:space="preserve"> </w:t>
      </w:r>
      <w:r>
        <w:t>Christian School bands.</w:t>
      </w:r>
      <w:r w:rsidR="009B6657">
        <w:br w:type="page"/>
      </w:r>
    </w:p>
    <w:p w14:paraId="1A4D2224" w14:textId="0FEB0518" w:rsidR="0078776E" w:rsidRPr="00236C84" w:rsidRDefault="0078776E" w:rsidP="009B6657">
      <w:pPr>
        <w:pStyle w:val="BodyText"/>
        <w:spacing w:before="170" w:line="237" w:lineRule="auto"/>
        <w:ind w:left="0" w:right="792"/>
        <w:jc w:val="both"/>
      </w:pPr>
      <w:r>
        <w:rPr>
          <w:b/>
        </w:rPr>
        <w:lastRenderedPageBreak/>
        <w:t xml:space="preserve">Lions </w:t>
      </w:r>
      <w:r>
        <w:rPr>
          <w:b/>
          <w:spacing w:val="-5"/>
        </w:rPr>
        <w:t>BBQ</w:t>
      </w:r>
    </w:p>
    <w:p w14:paraId="1C23745B" w14:textId="77777777" w:rsidR="0078776E" w:rsidRDefault="0078776E" w:rsidP="0078776E">
      <w:pPr>
        <w:pStyle w:val="BodyText"/>
        <w:spacing w:before="170" w:line="237" w:lineRule="auto"/>
      </w:pPr>
      <w:r>
        <w:t>Refuel</w:t>
      </w:r>
      <w:r>
        <w:rPr>
          <w:spacing w:val="-5"/>
        </w:rPr>
        <w:t xml:space="preserve"> </w:t>
      </w:r>
      <w:r>
        <w:t>and</w:t>
      </w:r>
      <w:r>
        <w:rPr>
          <w:spacing w:val="-5"/>
        </w:rPr>
        <w:t xml:space="preserve"> </w:t>
      </w:r>
      <w:r>
        <w:t>refresh</w:t>
      </w:r>
      <w:r>
        <w:rPr>
          <w:spacing w:val="-9"/>
        </w:rPr>
        <w:t xml:space="preserve"> </w:t>
      </w:r>
      <w:r>
        <w:t>with</w:t>
      </w:r>
      <w:r>
        <w:rPr>
          <w:spacing w:val="-5"/>
        </w:rPr>
        <w:t xml:space="preserve"> </w:t>
      </w:r>
      <w:r>
        <w:t>a</w:t>
      </w:r>
      <w:r>
        <w:rPr>
          <w:spacing w:val="-5"/>
        </w:rPr>
        <w:t xml:space="preserve"> </w:t>
      </w:r>
      <w:r>
        <w:t>CAPI</w:t>
      </w:r>
      <w:r>
        <w:rPr>
          <w:spacing w:val="-5"/>
        </w:rPr>
        <w:t xml:space="preserve"> </w:t>
      </w:r>
      <w:r>
        <w:t>drink</w:t>
      </w:r>
      <w:r>
        <w:rPr>
          <w:spacing w:val="-9"/>
        </w:rPr>
        <w:t xml:space="preserve"> </w:t>
      </w:r>
      <w:r>
        <w:t>and</w:t>
      </w:r>
      <w:r>
        <w:rPr>
          <w:spacing w:val="-5"/>
        </w:rPr>
        <w:t xml:space="preserve"> </w:t>
      </w:r>
      <w:r>
        <w:t>bite</w:t>
      </w:r>
      <w:r>
        <w:rPr>
          <w:spacing w:val="-9"/>
        </w:rPr>
        <w:t xml:space="preserve"> </w:t>
      </w:r>
      <w:r>
        <w:t>to</w:t>
      </w:r>
      <w:r>
        <w:rPr>
          <w:spacing w:val="-5"/>
        </w:rPr>
        <w:t xml:space="preserve"> </w:t>
      </w:r>
      <w:r>
        <w:t>eat</w:t>
      </w:r>
      <w:r>
        <w:rPr>
          <w:spacing w:val="-9"/>
        </w:rPr>
        <w:t xml:space="preserve"> </w:t>
      </w:r>
      <w:r>
        <w:t>at</w:t>
      </w:r>
      <w:r>
        <w:rPr>
          <w:spacing w:val="-12"/>
        </w:rPr>
        <w:t xml:space="preserve"> </w:t>
      </w:r>
      <w:r>
        <w:t>the</w:t>
      </w:r>
      <w:r>
        <w:rPr>
          <w:spacing w:val="-5"/>
        </w:rPr>
        <w:t xml:space="preserve"> </w:t>
      </w:r>
      <w:r>
        <w:t>Lions</w:t>
      </w:r>
      <w:r>
        <w:rPr>
          <w:spacing w:val="-5"/>
        </w:rPr>
        <w:t xml:space="preserve"> </w:t>
      </w:r>
      <w:r>
        <w:t>BBQ (vegan and gluten free options available).</w:t>
      </w:r>
    </w:p>
    <w:p w14:paraId="17338028" w14:textId="1823901E" w:rsidR="0078776E" w:rsidRDefault="0078776E" w:rsidP="0078776E">
      <w:pPr>
        <w:spacing w:before="169"/>
        <w:ind w:left="20"/>
        <w:rPr>
          <w:b/>
        </w:rPr>
      </w:pPr>
      <w:r>
        <w:rPr>
          <w:b/>
        </w:rPr>
        <w:t>Brooks</w:t>
      </w:r>
      <w:r>
        <w:rPr>
          <w:b/>
          <w:spacing w:val="-11"/>
        </w:rPr>
        <w:t xml:space="preserve"> </w:t>
      </w:r>
      <w:r w:rsidR="00BC3D79">
        <w:rPr>
          <w:b/>
          <w:spacing w:val="-5"/>
        </w:rPr>
        <w:t>v</w:t>
      </w:r>
      <w:r>
        <w:rPr>
          <w:b/>
          <w:spacing w:val="-5"/>
        </w:rPr>
        <w:t>an</w:t>
      </w:r>
    </w:p>
    <w:p w14:paraId="2DC841BE" w14:textId="77777777" w:rsidR="0078776E" w:rsidRDefault="0078776E" w:rsidP="0078776E">
      <w:pPr>
        <w:pStyle w:val="BodyText"/>
        <w:spacing w:before="170" w:line="237" w:lineRule="auto"/>
      </w:pPr>
      <w:r>
        <w:t>Run</w:t>
      </w:r>
      <w:r>
        <w:rPr>
          <w:spacing w:val="-8"/>
        </w:rPr>
        <w:t xml:space="preserve"> </w:t>
      </w:r>
      <w:r>
        <w:t>on</w:t>
      </w:r>
      <w:r>
        <w:rPr>
          <w:spacing w:val="-8"/>
        </w:rPr>
        <w:t xml:space="preserve"> </w:t>
      </w:r>
      <w:r>
        <w:t>over</w:t>
      </w:r>
      <w:r>
        <w:rPr>
          <w:spacing w:val="-14"/>
        </w:rPr>
        <w:t xml:space="preserve"> </w:t>
      </w:r>
      <w:r>
        <w:t>to</w:t>
      </w:r>
      <w:r>
        <w:rPr>
          <w:spacing w:val="-11"/>
        </w:rPr>
        <w:t xml:space="preserve"> </w:t>
      </w:r>
      <w:r>
        <w:t>the</w:t>
      </w:r>
      <w:r>
        <w:rPr>
          <w:spacing w:val="-8"/>
        </w:rPr>
        <w:t xml:space="preserve"> </w:t>
      </w:r>
      <w:r>
        <w:t>Brooks</w:t>
      </w:r>
      <w:r>
        <w:rPr>
          <w:spacing w:val="-17"/>
        </w:rPr>
        <w:t xml:space="preserve"> </w:t>
      </w:r>
      <w:r>
        <w:t>Van</w:t>
      </w:r>
      <w:r>
        <w:rPr>
          <w:spacing w:val="-8"/>
        </w:rPr>
        <w:t xml:space="preserve"> </w:t>
      </w:r>
      <w:r>
        <w:t>and</w:t>
      </w:r>
      <w:r>
        <w:rPr>
          <w:spacing w:val="-8"/>
        </w:rPr>
        <w:t xml:space="preserve"> </w:t>
      </w:r>
      <w:r>
        <w:t>find</w:t>
      </w:r>
      <w:r>
        <w:rPr>
          <w:spacing w:val="-11"/>
        </w:rPr>
        <w:t xml:space="preserve"> </w:t>
      </w:r>
      <w:r>
        <w:t>your</w:t>
      </w:r>
      <w:r>
        <w:rPr>
          <w:spacing w:val="-11"/>
        </w:rPr>
        <w:t xml:space="preserve"> </w:t>
      </w:r>
      <w:r>
        <w:t>perfect</w:t>
      </w:r>
      <w:r>
        <w:rPr>
          <w:spacing w:val="-11"/>
        </w:rPr>
        <w:t xml:space="preserve"> </w:t>
      </w:r>
      <w:r>
        <w:t>Brooks</w:t>
      </w:r>
      <w:r>
        <w:rPr>
          <w:spacing w:val="-8"/>
        </w:rPr>
        <w:t xml:space="preserve"> </w:t>
      </w:r>
      <w:r>
        <w:t>fit.</w:t>
      </w:r>
      <w:r>
        <w:rPr>
          <w:spacing w:val="-8"/>
        </w:rPr>
        <w:t xml:space="preserve"> </w:t>
      </w:r>
      <w:r>
        <w:t>Check out the latest Brooks footwear PLUS the chance to</w:t>
      </w:r>
      <w:r>
        <w:rPr>
          <w:spacing w:val="-2"/>
        </w:rPr>
        <w:t xml:space="preserve"> </w:t>
      </w:r>
      <w:r>
        <w:t>WIN a pair of Brooks shoes!</w:t>
      </w:r>
    </w:p>
    <w:p w14:paraId="768EED3D" w14:textId="77777777" w:rsidR="0078776E" w:rsidRDefault="0078776E" w:rsidP="0078776E">
      <w:pPr>
        <w:spacing w:before="169"/>
        <w:ind w:left="20"/>
        <w:rPr>
          <w:b/>
        </w:rPr>
      </w:pPr>
      <w:r>
        <w:rPr>
          <w:b/>
        </w:rPr>
        <w:t>Try</w:t>
      </w:r>
      <w:r>
        <w:rPr>
          <w:b/>
          <w:spacing w:val="-17"/>
        </w:rPr>
        <w:t xml:space="preserve"> </w:t>
      </w:r>
      <w:r>
        <w:rPr>
          <w:b/>
        </w:rPr>
        <w:t>your</w:t>
      </w:r>
      <w:r>
        <w:rPr>
          <w:b/>
          <w:spacing w:val="-2"/>
        </w:rPr>
        <w:t xml:space="preserve"> </w:t>
      </w:r>
      <w:r>
        <w:rPr>
          <w:b/>
        </w:rPr>
        <w:t>hand</w:t>
      </w:r>
      <w:r>
        <w:rPr>
          <w:b/>
          <w:spacing w:val="-2"/>
        </w:rPr>
        <w:t xml:space="preserve"> </w:t>
      </w:r>
      <w:r>
        <w:rPr>
          <w:b/>
        </w:rPr>
        <w:t>at</w:t>
      </w:r>
      <w:r>
        <w:rPr>
          <w:b/>
          <w:spacing w:val="-1"/>
        </w:rPr>
        <w:t xml:space="preserve"> </w:t>
      </w:r>
      <w:r>
        <w:rPr>
          <w:b/>
          <w:spacing w:val="-2"/>
        </w:rPr>
        <w:t>Goalball</w:t>
      </w:r>
    </w:p>
    <w:p w14:paraId="2667904C" w14:textId="0C92E281" w:rsidR="0078776E" w:rsidRDefault="0078776E" w:rsidP="0078776E">
      <w:pPr>
        <w:pStyle w:val="BodyText"/>
        <w:spacing w:before="170" w:line="237" w:lineRule="auto"/>
      </w:pPr>
      <w:r>
        <w:t>Learn</w:t>
      </w:r>
      <w:r>
        <w:rPr>
          <w:spacing w:val="-5"/>
        </w:rPr>
        <w:t xml:space="preserve"> </w:t>
      </w:r>
      <w:r>
        <w:t>how</w:t>
      </w:r>
      <w:r>
        <w:rPr>
          <w:spacing w:val="-12"/>
        </w:rPr>
        <w:t xml:space="preserve"> </w:t>
      </w:r>
      <w:r>
        <w:t>to</w:t>
      </w:r>
      <w:r>
        <w:rPr>
          <w:spacing w:val="-5"/>
        </w:rPr>
        <w:t xml:space="preserve"> </w:t>
      </w:r>
      <w:r>
        <w:t>play</w:t>
      </w:r>
      <w:r>
        <w:rPr>
          <w:spacing w:val="-9"/>
        </w:rPr>
        <w:t xml:space="preserve"> </w:t>
      </w:r>
      <w:r>
        <w:t>goalball,</w:t>
      </w:r>
      <w:r>
        <w:rPr>
          <w:spacing w:val="-20"/>
        </w:rPr>
        <w:t xml:space="preserve"> </w:t>
      </w:r>
      <w:r>
        <w:t>a</w:t>
      </w:r>
      <w:r>
        <w:rPr>
          <w:spacing w:val="-5"/>
        </w:rPr>
        <w:t xml:space="preserve"> </w:t>
      </w:r>
      <w:r>
        <w:t>fun</w:t>
      </w:r>
      <w:r>
        <w:rPr>
          <w:spacing w:val="-5"/>
        </w:rPr>
        <w:t xml:space="preserve"> </w:t>
      </w:r>
      <w:r>
        <w:t>adaptive</w:t>
      </w:r>
      <w:r>
        <w:rPr>
          <w:spacing w:val="-5"/>
        </w:rPr>
        <w:t xml:space="preserve"> </w:t>
      </w:r>
      <w:r>
        <w:t>sport</w:t>
      </w:r>
      <w:r>
        <w:rPr>
          <w:spacing w:val="-12"/>
        </w:rPr>
        <w:t xml:space="preserve"> </w:t>
      </w:r>
      <w:r>
        <w:t>that</w:t>
      </w:r>
      <w:r>
        <w:rPr>
          <w:spacing w:val="-12"/>
        </w:rPr>
        <w:t xml:space="preserve"> </w:t>
      </w:r>
      <w:r>
        <w:t>was</w:t>
      </w:r>
      <w:r>
        <w:rPr>
          <w:spacing w:val="-5"/>
        </w:rPr>
        <w:t xml:space="preserve"> </w:t>
      </w:r>
      <w:r>
        <w:t>originally designed for people who are blind or low vision.</w:t>
      </w:r>
      <w:r>
        <w:rPr>
          <w:spacing w:val="-10"/>
        </w:rPr>
        <w:t xml:space="preserve"> </w:t>
      </w:r>
      <w:r>
        <w:t>It’s a fun and accessible game that can be enjoyed by everyone,</w:t>
      </w:r>
      <w:r>
        <w:rPr>
          <w:spacing w:val="-2"/>
        </w:rPr>
        <w:t xml:space="preserve"> </w:t>
      </w:r>
      <w:r>
        <w:t>supported by Victorian Goalball Association.</w:t>
      </w:r>
    </w:p>
    <w:p w14:paraId="3A3EF46D" w14:textId="77777777" w:rsidR="0078776E" w:rsidRDefault="0078776E" w:rsidP="0078776E">
      <w:pPr>
        <w:spacing w:before="169"/>
        <w:ind w:left="23"/>
        <w:rPr>
          <w:b/>
        </w:rPr>
      </w:pPr>
      <w:bookmarkStart w:id="39" w:name="_bookmark6"/>
      <w:bookmarkEnd w:id="39"/>
      <w:r>
        <w:rPr>
          <w:b/>
        </w:rPr>
        <w:t>Melbourne</w:t>
      </w:r>
      <w:r>
        <w:rPr>
          <w:b/>
          <w:spacing w:val="-4"/>
        </w:rPr>
        <w:t xml:space="preserve"> </w:t>
      </w:r>
      <w:r>
        <w:rPr>
          <w:b/>
          <w:spacing w:val="-2"/>
        </w:rPr>
        <w:t>Victory</w:t>
      </w:r>
    </w:p>
    <w:p w14:paraId="1C33C846" w14:textId="31DF0F01" w:rsidR="0078776E" w:rsidRDefault="0078776E" w:rsidP="0078776E">
      <w:pPr>
        <w:pStyle w:val="BodyText"/>
        <w:spacing w:before="169" w:line="237" w:lineRule="auto"/>
        <w:ind w:right="140"/>
      </w:pPr>
      <w:r>
        <w:t xml:space="preserve">Come and become a </w:t>
      </w:r>
      <w:proofErr w:type="gramStart"/>
      <w:r>
        <w:t>mini Roo</w:t>
      </w:r>
      <w:proofErr w:type="gramEnd"/>
      <w:r>
        <w:t xml:space="preserve"> and test your soccer skills with Melbourne</w:t>
      </w:r>
      <w:r>
        <w:rPr>
          <w:spacing w:val="-17"/>
        </w:rPr>
        <w:t xml:space="preserve"> </w:t>
      </w:r>
      <w:r>
        <w:t>Victory!</w:t>
      </w:r>
      <w:r>
        <w:rPr>
          <w:spacing w:val="-17"/>
        </w:rPr>
        <w:t xml:space="preserve"> </w:t>
      </w:r>
      <w:r>
        <w:t>Take</w:t>
      </w:r>
      <w:r>
        <w:rPr>
          <w:spacing w:val="-8"/>
        </w:rPr>
        <w:t xml:space="preserve"> </w:t>
      </w:r>
      <w:r>
        <w:t>aim</w:t>
      </w:r>
      <w:r>
        <w:rPr>
          <w:spacing w:val="-8"/>
        </w:rPr>
        <w:t xml:space="preserve"> </w:t>
      </w:r>
      <w:r>
        <w:t>and</w:t>
      </w:r>
      <w:r>
        <w:rPr>
          <w:spacing w:val="-8"/>
        </w:rPr>
        <w:t xml:space="preserve"> </w:t>
      </w:r>
      <w:r>
        <w:t>kick</w:t>
      </w:r>
      <w:r>
        <w:rPr>
          <w:spacing w:val="-14"/>
        </w:rPr>
        <w:t xml:space="preserve"> </w:t>
      </w:r>
      <w:r>
        <w:t>the</w:t>
      </w:r>
      <w:r>
        <w:rPr>
          <w:spacing w:val="-8"/>
        </w:rPr>
        <w:t xml:space="preserve"> </w:t>
      </w:r>
      <w:r>
        <w:t>ball</w:t>
      </w:r>
      <w:r>
        <w:rPr>
          <w:spacing w:val="-11"/>
        </w:rPr>
        <w:t xml:space="preserve"> </w:t>
      </w:r>
      <w:r>
        <w:t>through</w:t>
      </w:r>
      <w:r>
        <w:rPr>
          <w:spacing w:val="-11"/>
        </w:rPr>
        <w:t xml:space="preserve"> </w:t>
      </w:r>
      <w:r>
        <w:t>the</w:t>
      </w:r>
      <w:r>
        <w:rPr>
          <w:spacing w:val="-8"/>
        </w:rPr>
        <w:t xml:space="preserve"> </w:t>
      </w:r>
      <w:r>
        <w:t>mini soccer encloser.</w:t>
      </w:r>
      <w:r>
        <w:rPr>
          <w:spacing w:val="-6"/>
        </w:rPr>
        <w:t xml:space="preserve"> </w:t>
      </w:r>
      <w:r>
        <w:t>Super fun for ages 3+</w:t>
      </w:r>
      <w:r w:rsidR="00236C84">
        <w:t>.</w:t>
      </w:r>
    </w:p>
    <w:p w14:paraId="0996F4A2" w14:textId="77777777" w:rsidR="0078776E" w:rsidRDefault="0078776E" w:rsidP="0078776E">
      <w:pPr>
        <w:spacing w:before="169"/>
        <w:ind w:left="23"/>
        <w:rPr>
          <w:b/>
        </w:rPr>
      </w:pPr>
      <w:r>
        <w:rPr>
          <w:b/>
          <w:spacing w:val="-4"/>
        </w:rPr>
        <w:t>Nova</w:t>
      </w:r>
    </w:p>
    <w:p w14:paraId="7F339E19" w14:textId="77777777" w:rsidR="0078776E" w:rsidRDefault="0078776E" w:rsidP="0078776E">
      <w:pPr>
        <w:pStyle w:val="BodyText"/>
        <w:spacing w:before="170" w:line="237" w:lineRule="auto"/>
      </w:pPr>
      <w:r>
        <w:t>Join</w:t>
      </w:r>
      <w:r>
        <w:rPr>
          <w:spacing w:val="-11"/>
        </w:rPr>
        <w:t xml:space="preserve"> </w:t>
      </w:r>
      <w:r>
        <w:t>the</w:t>
      </w:r>
      <w:r>
        <w:rPr>
          <w:spacing w:val="-14"/>
        </w:rPr>
        <w:t xml:space="preserve"> </w:t>
      </w:r>
      <w:r>
        <w:t>Supernova</w:t>
      </w:r>
      <w:r>
        <w:rPr>
          <w:spacing w:val="-11"/>
        </w:rPr>
        <w:t xml:space="preserve"> </w:t>
      </w:r>
      <w:r>
        <w:t>team</w:t>
      </w:r>
      <w:r>
        <w:rPr>
          <w:spacing w:val="-7"/>
        </w:rPr>
        <w:t xml:space="preserve"> </w:t>
      </w:r>
      <w:r>
        <w:t>for</w:t>
      </w:r>
      <w:r>
        <w:rPr>
          <w:spacing w:val="-11"/>
        </w:rPr>
        <w:t xml:space="preserve"> </w:t>
      </w:r>
      <w:r>
        <w:t>some</w:t>
      </w:r>
      <w:r>
        <w:rPr>
          <w:spacing w:val="-7"/>
        </w:rPr>
        <w:t xml:space="preserve"> </w:t>
      </w:r>
      <w:proofErr w:type="gramStart"/>
      <w:r>
        <w:t>family</w:t>
      </w:r>
      <w:r>
        <w:rPr>
          <w:spacing w:val="-11"/>
        </w:rPr>
        <w:t xml:space="preserve"> </w:t>
      </w:r>
      <w:r>
        <w:t>fun</w:t>
      </w:r>
      <w:proofErr w:type="gramEnd"/>
      <w:r>
        <w:rPr>
          <w:spacing w:val="-7"/>
        </w:rPr>
        <w:t xml:space="preserve"> </w:t>
      </w:r>
      <w:r>
        <w:t>games</w:t>
      </w:r>
      <w:r>
        <w:rPr>
          <w:spacing w:val="-7"/>
        </w:rPr>
        <w:t xml:space="preserve"> </w:t>
      </w:r>
      <w:r>
        <w:t>and</w:t>
      </w:r>
      <w:r>
        <w:rPr>
          <w:spacing w:val="-7"/>
        </w:rPr>
        <w:t xml:space="preserve"> </w:t>
      </w:r>
      <w:r>
        <w:t xml:space="preserve">great </w:t>
      </w:r>
      <w:r>
        <w:rPr>
          <w:spacing w:val="-2"/>
        </w:rPr>
        <w:t>entertainment.</w:t>
      </w:r>
    </w:p>
    <w:p w14:paraId="7A452E92" w14:textId="77777777" w:rsidR="0078776E" w:rsidRDefault="0078776E" w:rsidP="0078776E">
      <w:pPr>
        <w:spacing w:before="169"/>
        <w:ind w:left="20"/>
        <w:rPr>
          <w:b/>
        </w:rPr>
      </w:pPr>
      <w:r>
        <w:rPr>
          <w:b/>
        </w:rPr>
        <w:t>Vision</w:t>
      </w:r>
      <w:r>
        <w:rPr>
          <w:b/>
          <w:spacing w:val="-7"/>
        </w:rPr>
        <w:t xml:space="preserve"> </w:t>
      </w:r>
      <w:r>
        <w:rPr>
          <w:b/>
          <w:spacing w:val="-2"/>
        </w:rPr>
        <w:t>Store</w:t>
      </w:r>
    </w:p>
    <w:p w14:paraId="4B18A33B" w14:textId="77777777" w:rsidR="0078776E" w:rsidRDefault="0078776E" w:rsidP="0078776E">
      <w:pPr>
        <w:pStyle w:val="BodyText"/>
        <w:spacing w:before="170" w:line="237" w:lineRule="auto"/>
        <w:ind w:right="552"/>
      </w:pPr>
      <w:r>
        <w:t>Check out the Vision Store marque to find out more about reading</w:t>
      </w:r>
      <w:r>
        <w:rPr>
          <w:spacing w:val="-22"/>
        </w:rPr>
        <w:t xml:space="preserve"> </w:t>
      </w:r>
      <w:r>
        <w:t>technology,</w:t>
      </w:r>
      <w:r>
        <w:rPr>
          <w:spacing w:val="-22"/>
        </w:rPr>
        <w:t xml:space="preserve"> </w:t>
      </w:r>
      <w:r>
        <w:t>leisure</w:t>
      </w:r>
      <w:r>
        <w:rPr>
          <w:spacing w:val="-16"/>
        </w:rPr>
        <w:t xml:space="preserve"> </w:t>
      </w:r>
      <w:r>
        <w:t>and</w:t>
      </w:r>
      <w:r>
        <w:rPr>
          <w:spacing w:val="-15"/>
        </w:rPr>
        <w:t xml:space="preserve"> </w:t>
      </w:r>
      <w:r>
        <w:t>recreation</w:t>
      </w:r>
      <w:r>
        <w:rPr>
          <w:spacing w:val="-15"/>
        </w:rPr>
        <w:t xml:space="preserve"> </w:t>
      </w:r>
      <w:r>
        <w:t>activities</w:t>
      </w:r>
      <w:r>
        <w:rPr>
          <w:spacing w:val="-15"/>
        </w:rPr>
        <w:t xml:space="preserve"> </w:t>
      </w:r>
      <w:r>
        <w:t>and</w:t>
      </w:r>
      <w:r>
        <w:rPr>
          <w:spacing w:val="-15"/>
        </w:rPr>
        <w:t xml:space="preserve"> </w:t>
      </w:r>
      <w:r>
        <w:t>assistive communication tools.</w:t>
      </w:r>
    </w:p>
    <w:p w14:paraId="0B3AE295" w14:textId="77777777" w:rsidR="0078776E" w:rsidRDefault="0078776E" w:rsidP="0078776E">
      <w:pPr>
        <w:spacing w:before="169"/>
        <w:ind w:left="20"/>
        <w:rPr>
          <w:b/>
        </w:rPr>
      </w:pPr>
      <w:r>
        <w:rPr>
          <w:b/>
        </w:rPr>
        <w:t>Giant</w:t>
      </w:r>
      <w:r>
        <w:rPr>
          <w:b/>
          <w:spacing w:val="-4"/>
        </w:rPr>
        <w:t xml:space="preserve"> </w:t>
      </w:r>
      <w:r>
        <w:rPr>
          <w:b/>
        </w:rPr>
        <w:t>lawn</w:t>
      </w:r>
      <w:r>
        <w:rPr>
          <w:b/>
          <w:spacing w:val="-3"/>
        </w:rPr>
        <w:t xml:space="preserve"> </w:t>
      </w:r>
      <w:r>
        <w:rPr>
          <w:b/>
          <w:spacing w:val="-2"/>
        </w:rPr>
        <w:t>games</w:t>
      </w:r>
    </w:p>
    <w:p w14:paraId="16C0121D" w14:textId="71509E77" w:rsidR="00236C84" w:rsidRDefault="0078776E" w:rsidP="00762502">
      <w:pPr>
        <w:pStyle w:val="BodyText"/>
        <w:spacing w:before="170" w:line="237" w:lineRule="auto"/>
      </w:pPr>
      <w:r>
        <w:t>Play</w:t>
      </w:r>
      <w:r>
        <w:rPr>
          <w:spacing w:val="-9"/>
        </w:rPr>
        <w:t xml:space="preserve"> </w:t>
      </w:r>
      <w:r>
        <w:t>a</w:t>
      </w:r>
      <w:r>
        <w:rPr>
          <w:spacing w:val="-5"/>
        </w:rPr>
        <w:t xml:space="preserve"> </w:t>
      </w:r>
      <w:r>
        <w:t>game</w:t>
      </w:r>
      <w:r>
        <w:rPr>
          <w:spacing w:val="-5"/>
        </w:rPr>
        <w:t xml:space="preserve"> </w:t>
      </w:r>
      <w:r>
        <w:t>of</w:t>
      </w:r>
      <w:r>
        <w:rPr>
          <w:spacing w:val="-9"/>
        </w:rPr>
        <w:t xml:space="preserve"> </w:t>
      </w:r>
      <w:r>
        <w:t>giant</w:t>
      </w:r>
      <w:r>
        <w:rPr>
          <w:spacing w:val="-15"/>
        </w:rPr>
        <w:t xml:space="preserve"> </w:t>
      </w:r>
      <w:r>
        <w:t>Jenga</w:t>
      </w:r>
      <w:r>
        <w:rPr>
          <w:spacing w:val="-5"/>
        </w:rPr>
        <w:t xml:space="preserve"> </w:t>
      </w:r>
      <w:r>
        <w:t>or</w:t>
      </w:r>
      <w:r>
        <w:rPr>
          <w:spacing w:val="-9"/>
        </w:rPr>
        <w:t xml:space="preserve"> </w:t>
      </w:r>
      <w:r>
        <w:t>Connect</w:t>
      </w:r>
      <w:r>
        <w:rPr>
          <w:spacing w:val="-9"/>
        </w:rPr>
        <w:t xml:space="preserve"> </w:t>
      </w:r>
      <w:r>
        <w:t>Four</w:t>
      </w:r>
      <w:r>
        <w:rPr>
          <w:spacing w:val="-12"/>
        </w:rPr>
        <w:t xml:space="preserve"> </w:t>
      </w:r>
      <w:r>
        <w:t>with</w:t>
      </w:r>
      <w:r>
        <w:rPr>
          <w:spacing w:val="-9"/>
        </w:rPr>
        <w:t xml:space="preserve"> </w:t>
      </w:r>
      <w:r>
        <w:t>these</w:t>
      </w:r>
      <w:r>
        <w:rPr>
          <w:spacing w:val="-5"/>
        </w:rPr>
        <w:t xml:space="preserve"> </w:t>
      </w:r>
      <w:r>
        <w:t>larger-than- life lawn versions.</w:t>
      </w:r>
      <w:r w:rsidR="00236C84">
        <w:br w:type="page"/>
      </w:r>
    </w:p>
    <w:p w14:paraId="1A2DB067" w14:textId="3905D2A6" w:rsidR="00000E7E" w:rsidRDefault="00571BE6" w:rsidP="00C07312">
      <w:pPr>
        <w:pStyle w:val="Heading2"/>
        <w:spacing w:before="0"/>
      </w:pPr>
      <w:bookmarkStart w:id="40" w:name="_Toc214002413"/>
      <w:r w:rsidRPr="008A293C">
        <w:rPr>
          <w:highlight w:val="yellow"/>
        </w:rPr>
        <w:lastRenderedPageBreak/>
        <w:t xml:space="preserve">Site </w:t>
      </w:r>
      <w:r w:rsidR="009A1A87" w:rsidRPr="008A293C">
        <w:rPr>
          <w:highlight w:val="yellow"/>
        </w:rPr>
        <w:t>m</w:t>
      </w:r>
      <w:r w:rsidRPr="008A293C">
        <w:rPr>
          <w:highlight w:val="yellow"/>
        </w:rPr>
        <w:t>ap</w:t>
      </w:r>
      <w:bookmarkEnd w:id="40"/>
      <w:r w:rsidRPr="005930D0">
        <w:t xml:space="preserve"> </w:t>
      </w:r>
    </w:p>
    <w:p w14:paraId="008387CD" w14:textId="77777777" w:rsidR="00C07312" w:rsidRPr="00C07312" w:rsidRDefault="00C07312" w:rsidP="00C07312">
      <w:pPr>
        <w:rPr>
          <w:lang w:val="en-US"/>
        </w:rPr>
      </w:pPr>
    </w:p>
    <w:p w14:paraId="48296E0E" w14:textId="3DB3991B" w:rsidR="0078776E" w:rsidRPr="0084606C" w:rsidRDefault="00C07312" w:rsidP="00262B8E">
      <w:r>
        <w:rPr>
          <w:noProof/>
          <w14:ligatures w14:val="standardContextual"/>
        </w:rPr>
        <w:drawing>
          <wp:inline distT="0" distB="0" distL="0" distR="0" wp14:anchorId="05FE36B8" wp14:editId="728E93DD">
            <wp:extent cx="5731510" cy="2780030"/>
            <wp:effectExtent l="0" t="0" r="0" b="5715"/>
            <wp:docPr id="1059386167" name="Picture 1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9386167" name="Picture 17" descr="A screenshot of a computer&#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2780030"/>
                    </a:xfrm>
                    <a:prstGeom prst="rect">
                      <a:avLst/>
                    </a:prstGeom>
                  </pic:spPr>
                </pic:pic>
              </a:graphicData>
            </a:graphic>
          </wp:inline>
        </w:drawing>
      </w:r>
    </w:p>
    <w:p w14:paraId="326F5A1A" w14:textId="2F6F0F62" w:rsidR="7B614D17" w:rsidRDefault="5BEE8DE3" w:rsidP="00C07312">
      <w:pPr>
        <w:pStyle w:val="Heading2"/>
        <w:spacing w:before="360" w:after="240"/>
      </w:pPr>
      <w:bookmarkStart w:id="41" w:name="_Toc214002414"/>
      <w:r w:rsidRPr="008A293C">
        <w:rPr>
          <w:highlight w:val="yellow"/>
        </w:rPr>
        <w:t>Share the magic of Carols by Candlelight</w:t>
      </w:r>
      <w:bookmarkEnd w:id="41"/>
    </w:p>
    <w:p w14:paraId="25D4B867" w14:textId="3C97D53F" w:rsidR="5F2B8771" w:rsidRDefault="5F2B8771" w:rsidP="00C07312">
      <w:pPr>
        <w:spacing w:before="360"/>
      </w:pPr>
      <w:r w:rsidRPr="7B614D17">
        <w:t xml:space="preserve">Continue the spirit of the season this Christmas Eve as Melbourne’s Sidney Myer Music Bowl transforms into a place of music, magic and wonder for Vision Australia’s Carols by Candlelight, presented by AAMI. </w:t>
      </w:r>
    </w:p>
    <w:p w14:paraId="5F450E97" w14:textId="1ABC8483" w:rsidR="7B614D17" w:rsidRDefault="7B614D17" w:rsidP="00262B8E"/>
    <w:p w14:paraId="5B79F4BA" w14:textId="53B4452B" w:rsidR="368883C5" w:rsidRDefault="05F088AE" w:rsidP="00262B8E">
      <w:r w:rsidRPr="368883C5">
        <w:t>Ticket sales and donations from Carols by Candlelight fund the education and development of children and teens who are blind or have low vision, helping them form strong foundations for a lifetime of independence and meaningful inclusion. It also ensures that families never feel alone, with support navigating life when their child has been diagnosed with a vision condition.</w:t>
      </w:r>
    </w:p>
    <w:p w14:paraId="1BBA8A24" w14:textId="77777777" w:rsidR="00262B8E" w:rsidRPr="0078776E" w:rsidRDefault="00262B8E" w:rsidP="00262B8E"/>
    <w:p w14:paraId="42B45DDF" w14:textId="664A2DE3" w:rsidR="368883C5" w:rsidRPr="0078099B" w:rsidRDefault="1AA755B2" w:rsidP="00262B8E">
      <w:pPr>
        <w:rPr>
          <w:rFonts w:eastAsia="Times New Roman"/>
          <w:lang w:eastAsia="en-AU"/>
        </w:rPr>
      </w:pPr>
      <w:r w:rsidRPr="0078776E">
        <w:t>It’s an event not to be missed! Experience the magic in person by buying tickets at</w:t>
      </w:r>
      <w:r w:rsidR="00236C84">
        <w:t xml:space="preserve"> </w:t>
      </w:r>
      <w:hyperlink r:id="rId33" w:history="1">
        <w:r w:rsidR="00236C84" w:rsidRPr="00E57D01">
          <w:rPr>
            <w:rStyle w:val="Hyperlink"/>
            <w:rFonts w:eastAsia="Times New Roman" w:cs="Arial"/>
            <w:lang w:eastAsia="en-AU"/>
          </w:rPr>
          <w:t>https://carols.visionaustralia.org/tickets</w:t>
        </w:r>
      </w:hyperlink>
      <w:r w:rsidRPr="0078776E">
        <w:rPr>
          <w:color w:val="35414B"/>
        </w:rPr>
        <w:t xml:space="preserve"> or tune into Channel 9 for the </w:t>
      </w:r>
      <w:hyperlink r:id="rId34">
        <w:r w:rsidRPr="0078776E">
          <w:rPr>
            <w:rStyle w:val="Hyperlink"/>
            <w:rFonts w:eastAsia="Arial" w:cs="Arial"/>
          </w:rPr>
          <w:t>live broadcast</w:t>
        </w:r>
      </w:hyperlink>
      <w:r w:rsidRPr="0078776E">
        <w:rPr>
          <w:color w:val="35414B"/>
        </w:rPr>
        <w:t>.</w:t>
      </w:r>
    </w:p>
    <w:p w14:paraId="2D6E46FD" w14:textId="52ADFDB7" w:rsidR="3B864501" w:rsidRPr="00262B8E" w:rsidRDefault="5F1BDB5D" w:rsidP="00262B8E">
      <w:pPr>
        <w:pStyle w:val="Heading2"/>
        <w:rPr>
          <w:rFonts w:eastAsia="Arial"/>
        </w:rPr>
      </w:pPr>
      <w:bookmarkStart w:id="42" w:name="_Toc214002415"/>
      <w:r w:rsidRPr="008A293C">
        <w:rPr>
          <w:rFonts w:eastAsia="Arial"/>
          <w:highlight w:val="yellow"/>
        </w:rPr>
        <w:t>Thank you for your incredible generosity!</w:t>
      </w:r>
      <w:bookmarkEnd w:id="42"/>
      <w:r w:rsidR="009A7413" w:rsidRPr="009A7413">
        <w:rPr>
          <w:noProof/>
          <w:sz w:val="2"/>
          <w:szCs w:val="2"/>
        </w:rPr>
        <w:t xml:space="preserve"> </w:t>
      </w:r>
    </w:p>
    <w:p w14:paraId="6F52BB9F" w14:textId="20236585" w:rsidR="00571BE6" w:rsidRPr="005930D0" w:rsidRDefault="00571BE6" w:rsidP="009A7413">
      <w:pPr>
        <w:spacing w:before="360"/>
        <w:rPr>
          <w:color w:val="000000"/>
        </w:rPr>
      </w:pPr>
      <w:r w:rsidRPr="3B864501">
        <w:t xml:space="preserve">We wanted to take a moment to express our deepest gratitude </w:t>
      </w:r>
      <w:r w:rsidR="0848F080" w:rsidRPr="3B864501">
        <w:t xml:space="preserve">to our partners for making this event possible </w:t>
      </w:r>
      <w:r w:rsidR="0848F080" w:rsidRPr="3B864501">
        <w:rPr>
          <w:b/>
          <w:bCs/>
        </w:rPr>
        <w:t>and to you</w:t>
      </w:r>
      <w:r w:rsidR="0848F080" w:rsidRPr="3B864501">
        <w:t xml:space="preserve">, for </w:t>
      </w:r>
      <w:r w:rsidRPr="3B864501">
        <w:t xml:space="preserve">your </w:t>
      </w:r>
      <w:r w:rsidRPr="3B864501">
        <w:lastRenderedPageBreak/>
        <w:t>generous support of Vision Australia’s Santa Fun Run and the community we support.  </w:t>
      </w:r>
    </w:p>
    <w:p w14:paraId="598254E9" w14:textId="518E85C2" w:rsidR="0078776E" w:rsidRDefault="0078776E" w:rsidP="0078776E"/>
    <w:p w14:paraId="5B65FFDD" w14:textId="4B33F1D7" w:rsidR="00AE3ED4" w:rsidRPr="005930D0" w:rsidRDefault="00571BE6" w:rsidP="00262B8E">
      <w:r w:rsidRPr="005930D0">
        <w:t>Your kindness and participation in the Santa Fun Run have helped to raise important funds for Vision Australia’s Life Ready program to make this Christmas brighter for children who are blind or have low vision.</w:t>
      </w:r>
    </w:p>
    <w:p w14:paraId="37DAE8B8" w14:textId="20AA1D3E" w:rsidR="007B00AD" w:rsidRPr="00FA4F20" w:rsidRDefault="007B00AD" w:rsidP="004868A7">
      <w:pPr>
        <w:pStyle w:val="Heading2"/>
        <w:spacing w:before="360"/>
      </w:pPr>
      <w:bookmarkStart w:id="43" w:name="_Toc214002416"/>
      <w:r w:rsidRPr="008A293C">
        <w:rPr>
          <w:highlight w:val="yellow"/>
        </w:rPr>
        <w:t xml:space="preserve">Our </w:t>
      </w:r>
      <w:r w:rsidR="00E55876" w:rsidRPr="008A293C">
        <w:rPr>
          <w:highlight w:val="yellow"/>
        </w:rPr>
        <w:t>p</w:t>
      </w:r>
      <w:r w:rsidRPr="008A293C">
        <w:rPr>
          <w:highlight w:val="yellow"/>
        </w:rPr>
        <w:t>artners</w:t>
      </w:r>
      <w:bookmarkEnd w:id="43"/>
    </w:p>
    <w:p w14:paraId="675D6AEA" w14:textId="77777777" w:rsidR="00D44595" w:rsidRDefault="007B00AD" w:rsidP="00D44595">
      <w:pPr>
        <w:spacing w:before="360"/>
        <w:rPr>
          <w:rStyle w:val="Heading3Char"/>
          <w:rFonts w:eastAsiaTheme="minorHAnsi"/>
          <w:b w:val="0"/>
          <w:bCs w:val="0"/>
          <w:color w:val="000000"/>
          <w:sz w:val="32"/>
          <w:szCs w:val="24"/>
        </w:rPr>
      </w:pPr>
      <w:r w:rsidRPr="3B864501">
        <w:t xml:space="preserve">We are proud to work with fantastic partners. Their </w:t>
      </w:r>
      <w:r w:rsidR="69CB8F82" w:rsidRPr="3B864501">
        <w:t>support</w:t>
      </w:r>
      <w:r w:rsidRPr="3B864501">
        <w:t xml:space="preserve"> makes it possible to deliver this event and raise funds for Vision Australia’s</w:t>
      </w:r>
      <w:r w:rsidR="2CB0C2C6" w:rsidRPr="3B864501">
        <w:t xml:space="preserve"> specialist children’s services</w:t>
      </w:r>
    </w:p>
    <w:p w14:paraId="60D2DC99" w14:textId="4D26DF9D" w:rsidR="2BCC7061" w:rsidRDefault="0043044C" w:rsidP="004868A7">
      <w:pPr>
        <w:spacing w:before="240"/>
        <w:rPr>
          <w:color w:val="132654"/>
          <w:sz w:val="36"/>
          <w:szCs w:val="32"/>
        </w:rPr>
      </w:pPr>
      <w:bookmarkStart w:id="44" w:name="_Toc214002417"/>
      <w:r w:rsidRPr="00D44595">
        <w:rPr>
          <w:rStyle w:val="Heading3Char"/>
          <w:rFonts w:eastAsiaTheme="minorHAnsi"/>
          <w:szCs w:val="32"/>
        </w:rPr>
        <w:t xml:space="preserve">Major </w:t>
      </w:r>
      <w:r w:rsidR="00E55876" w:rsidRPr="00D44595">
        <w:rPr>
          <w:rStyle w:val="Heading3Char"/>
          <w:rFonts w:eastAsiaTheme="minorHAnsi"/>
          <w:szCs w:val="32"/>
          <w:lang w:val="en-US"/>
        </w:rPr>
        <w:t>p</w:t>
      </w:r>
      <w:proofErr w:type="spellStart"/>
      <w:r w:rsidRPr="00D44595">
        <w:rPr>
          <w:rStyle w:val="Heading3Char"/>
          <w:rFonts w:eastAsiaTheme="minorHAnsi"/>
          <w:szCs w:val="32"/>
        </w:rPr>
        <w:t>artner</w:t>
      </w:r>
      <w:bookmarkEnd w:id="44"/>
      <w:r w:rsidR="0078776E" w:rsidRPr="00D44595">
        <w:rPr>
          <w:b/>
          <w:bCs/>
          <w:color w:val="132654"/>
          <w:sz w:val="36"/>
          <w:szCs w:val="32"/>
        </w:rPr>
        <w:t>s</w:t>
      </w:r>
      <w:proofErr w:type="spellEnd"/>
      <w:r w:rsidR="0078653F" w:rsidRPr="00D44595">
        <w:rPr>
          <w:color w:val="132654"/>
          <w:sz w:val="36"/>
          <w:szCs w:val="32"/>
        </w:rPr>
        <w:t>:</w:t>
      </w:r>
    </w:p>
    <w:p w14:paraId="4AC70BA5" w14:textId="253A8CF3" w:rsidR="008E5B58" w:rsidRPr="009B6657" w:rsidRDefault="009B6657" w:rsidP="009B6657">
      <w:pPr>
        <w:spacing w:before="360"/>
        <w:rPr>
          <w:color w:val="132654"/>
          <w:sz w:val="36"/>
          <w:szCs w:val="32"/>
        </w:rPr>
      </w:pPr>
      <w:r>
        <w:rPr>
          <w:noProof/>
        </w:rPr>
        <w:drawing>
          <wp:inline distT="0" distB="0" distL="0" distR="0" wp14:anchorId="063D5AE1" wp14:editId="7743C70D">
            <wp:extent cx="5189855" cy="744855"/>
            <wp:effectExtent l="0" t="0" r="4445" b="4445"/>
            <wp:docPr id="633938528" name="Picture 18"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938528" name="Picture 18" descr="A black background with a black square&#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189855" cy="744855"/>
                    </a:xfrm>
                    <a:prstGeom prst="rect">
                      <a:avLst/>
                    </a:prstGeom>
                    <a:noFill/>
                    <a:ln>
                      <a:noFill/>
                    </a:ln>
                  </pic:spPr>
                </pic:pic>
              </a:graphicData>
            </a:graphic>
          </wp:inline>
        </w:drawing>
      </w:r>
    </w:p>
    <w:p w14:paraId="5FE383E5" w14:textId="77777777" w:rsidR="009B6657" w:rsidRDefault="009B6657" w:rsidP="00F92DAB">
      <w:pPr>
        <w:pStyle w:val="Heading3"/>
        <w:spacing w:before="600"/>
        <w:rPr>
          <w:rStyle w:val="normaltextrun"/>
          <w:szCs w:val="36"/>
        </w:rPr>
      </w:pPr>
      <w:bookmarkStart w:id="45" w:name="_Toc214002418"/>
      <w:r w:rsidRPr="009B6657">
        <w:rPr>
          <w:rStyle w:val="normaltextrun"/>
          <w:szCs w:val="36"/>
        </w:rPr>
        <w:t>Event activation partners</w:t>
      </w:r>
      <w:bookmarkEnd w:id="45"/>
    </w:p>
    <w:p w14:paraId="51A151F8" w14:textId="0197305D" w:rsidR="009B6657" w:rsidRPr="009B6657" w:rsidRDefault="009B6657" w:rsidP="009B6657">
      <w:pPr>
        <w:sectPr w:rsidR="009B6657" w:rsidRPr="009B6657" w:rsidSect="008E5B58">
          <w:footerReference w:type="default" r:id="rId36"/>
          <w:type w:val="continuous"/>
          <w:pgSz w:w="11906" w:h="16838"/>
          <w:pgMar w:top="709" w:right="1440" w:bottom="1440" w:left="1440" w:header="708" w:footer="708" w:gutter="0"/>
          <w:cols w:space="708"/>
          <w:docGrid w:linePitch="360"/>
        </w:sectPr>
      </w:pPr>
      <w:r>
        <w:rPr>
          <w:noProof/>
        </w:rPr>
        <w:drawing>
          <wp:inline distT="0" distB="0" distL="0" distR="0" wp14:anchorId="36842977" wp14:editId="5929EB2F">
            <wp:extent cx="1642745" cy="1955800"/>
            <wp:effectExtent l="0" t="0" r="0" b="0"/>
            <wp:docPr id="97866714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642745" cy="1955800"/>
                    </a:xfrm>
                    <a:prstGeom prst="rect">
                      <a:avLst/>
                    </a:prstGeom>
                    <a:noFill/>
                    <a:ln>
                      <a:noFill/>
                    </a:ln>
                  </pic:spPr>
                </pic:pic>
              </a:graphicData>
            </a:graphic>
          </wp:inline>
        </w:drawing>
      </w:r>
      <w:r>
        <w:rPr>
          <w:noProof/>
        </w:rPr>
        <w:drawing>
          <wp:inline distT="0" distB="0" distL="0" distR="0" wp14:anchorId="6C416C21" wp14:editId="28003EC8">
            <wp:extent cx="3898421" cy="1862878"/>
            <wp:effectExtent l="0" t="0" r="0" b="0"/>
            <wp:docPr id="1079799957" name="Picture 20" descr="A blue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799957" name="Picture 20" descr="A blue text on a black background&#10;&#10;AI-generated content may be incorrec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927261" cy="1876659"/>
                    </a:xfrm>
                    <a:prstGeom prst="rect">
                      <a:avLst/>
                    </a:prstGeom>
                    <a:noFill/>
                    <a:ln>
                      <a:noFill/>
                    </a:ln>
                  </pic:spPr>
                </pic:pic>
              </a:graphicData>
            </a:graphic>
          </wp:inline>
        </w:drawing>
      </w:r>
    </w:p>
    <w:p w14:paraId="6B2DCA50" w14:textId="2D5EA98A" w:rsidR="0043044C" w:rsidRPr="009B6657" w:rsidRDefault="009B6657" w:rsidP="009B6657">
      <w:pPr>
        <w:pStyle w:val="Heading3"/>
        <w:rPr>
          <w:szCs w:val="36"/>
        </w:rPr>
      </w:pPr>
      <w:bookmarkStart w:id="46" w:name="_Toc214002419"/>
      <w:r>
        <w:rPr>
          <w:rStyle w:val="normaltextrun"/>
          <w:szCs w:val="36"/>
        </w:rPr>
        <w:lastRenderedPageBreak/>
        <w:t>Rewards</w:t>
      </w:r>
      <w:r w:rsidRPr="009B6657">
        <w:rPr>
          <w:rStyle w:val="normaltextrun"/>
          <w:szCs w:val="36"/>
        </w:rPr>
        <w:t xml:space="preserve"> partners</w:t>
      </w:r>
      <w:r w:rsidR="008E5B58">
        <w:rPr>
          <w:noProof/>
        </w:rPr>
        <w:drawing>
          <wp:anchor distT="0" distB="0" distL="114300" distR="114300" simplePos="0" relativeHeight="251658240" behindDoc="0" locked="0" layoutInCell="1" allowOverlap="1" wp14:anchorId="77958EF8" wp14:editId="128A2C83">
            <wp:simplePos x="0" y="0"/>
            <wp:positionH relativeFrom="column">
              <wp:posOffset>-41063</wp:posOffset>
            </wp:positionH>
            <wp:positionV relativeFrom="paragraph">
              <wp:posOffset>1078230</wp:posOffset>
            </wp:positionV>
            <wp:extent cx="6346825" cy="3115945"/>
            <wp:effectExtent l="0" t="0" r="3175" b="0"/>
            <wp:wrapSquare wrapText="bothSides"/>
            <wp:docPr id="303125347"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125347" name="Picture 1">
                      <a:extLst>
                        <a:ext uri="{C183D7F6-B498-43B3-948B-1728B52AA6E4}">
                          <adec:decorative xmlns:adec="http://schemas.microsoft.com/office/drawing/2017/decorative" val="1"/>
                        </a:ext>
                      </a:extLst>
                    </pic:cNvPr>
                    <pic:cNvPicPr/>
                  </pic:nvPicPr>
                  <pic:blipFill>
                    <a:blip r:embed="rId39"/>
                    <a:stretch>
                      <a:fillRect/>
                    </a:stretch>
                  </pic:blipFill>
                  <pic:spPr>
                    <a:xfrm>
                      <a:off x="0" y="0"/>
                      <a:ext cx="6346825" cy="3115945"/>
                    </a:xfrm>
                    <a:prstGeom prst="rect">
                      <a:avLst/>
                    </a:prstGeom>
                  </pic:spPr>
                </pic:pic>
              </a:graphicData>
            </a:graphic>
            <wp14:sizeRelH relativeFrom="page">
              <wp14:pctWidth>0</wp14:pctWidth>
            </wp14:sizeRelH>
            <wp14:sizeRelV relativeFrom="page">
              <wp14:pctHeight>0</wp14:pctHeight>
            </wp14:sizeRelV>
          </wp:anchor>
        </w:drawing>
      </w:r>
      <w:bookmarkEnd w:id="46"/>
    </w:p>
    <w:sectPr w:rsidR="0043044C" w:rsidRPr="009B6657" w:rsidSect="008E5B58">
      <w:type w:val="continuous"/>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F9F83" w14:textId="77777777" w:rsidR="006249DB" w:rsidRDefault="006249DB" w:rsidP="00262B8E">
      <w:r>
        <w:separator/>
      </w:r>
    </w:p>
  </w:endnote>
  <w:endnote w:type="continuationSeparator" w:id="0">
    <w:p w14:paraId="62A4BF25" w14:textId="77777777" w:rsidR="006249DB" w:rsidRDefault="006249DB" w:rsidP="00262B8E">
      <w:r>
        <w:continuationSeparator/>
      </w:r>
    </w:p>
  </w:endnote>
  <w:endnote w:type="continuationNotice" w:id="1">
    <w:p w14:paraId="44C1BA0E" w14:textId="77777777" w:rsidR="006249DB" w:rsidRDefault="006249DB" w:rsidP="00262B8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rownPro">
    <w:altName w:val="Calibri"/>
    <w:panose1 w:val="00000000000000000000"/>
    <w:charset w:val="00"/>
    <w:family w:val="modern"/>
    <w:notTrueType/>
    <w:pitch w:val="variable"/>
    <w:sig w:usb0="A00000BF" w:usb1="4000206B" w:usb2="00000000" w:usb3="00000000" w:csb0="00000093"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Brown Bold">
    <w:altName w:val="Calibri"/>
    <w:charset w:val="00"/>
    <w:family w:val="auto"/>
    <w:pitch w:val="variable"/>
    <w:sig w:usb0="A00000BF" w:usb1="4000206B" w:usb2="00000000" w:usb3="00000000" w:csb0="00000093" w:csb1="00000000"/>
  </w:font>
  <w:font w:name="MS Mincho">
    <w:altName w:val="ＭＳ 明朝"/>
    <w:panose1 w:val="02020609040205080304"/>
    <w:charset w:val="80"/>
    <w:family w:val="modern"/>
    <w:pitch w:val="fixed"/>
    <w:sig w:usb0="E00002FF" w:usb1="6AC7FDFB" w:usb2="08000012" w:usb3="00000000" w:csb0="0002009F" w:csb1="00000000"/>
  </w:font>
  <w:font w:name="Brown Regular">
    <w:altName w:val="Calibri"/>
    <w:charset w:val="00"/>
    <w:family w:val="auto"/>
    <w:pitch w:val="variable"/>
    <w:sig w:usb0="A00000BF" w:usb1="4000206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5170996"/>
      <w:docPartObj>
        <w:docPartGallery w:val="Page Numbers (Bottom of Page)"/>
        <w:docPartUnique/>
      </w:docPartObj>
    </w:sdtPr>
    <w:sdtEndPr>
      <w:rPr>
        <w:noProof/>
      </w:rPr>
    </w:sdtEndPr>
    <w:sdtContent>
      <w:p w14:paraId="11E8A6F9" w14:textId="3685DEA6" w:rsidR="00C85A46" w:rsidRDefault="000D6C28" w:rsidP="00262B8E">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7C33F" w14:textId="77777777" w:rsidR="006249DB" w:rsidRDefault="006249DB" w:rsidP="00262B8E">
      <w:r>
        <w:separator/>
      </w:r>
    </w:p>
  </w:footnote>
  <w:footnote w:type="continuationSeparator" w:id="0">
    <w:p w14:paraId="28B6AE30" w14:textId="77777777" w:rsidR="006249DB" w:rsidRDefault="006249DB" w:rsidP="00262B8E">
      <w:r>
        <w:continuationSeparator/>
      </w:r>
    </w:p>
  </w:footnote>
  <w:footnote w:type="continuationNotice" w:id="1">
    <w:p w14:paraId="1028B206" w14:textId="77777777" w:rsidR="006249DB" w:rsidRDefault="006249DB" w:rsidP="00262B8E"/>
  </w:footnote>
</w:footnotes>
</file>

<file path=word/intelligence2.xml><?xml version="1.0" encoding="utf-8"?>
<int2:intelligence xmlns:int2="http://schemas.microsoft.com/office/intelligence/2020/intelligence" xmlns:oel="http://schemas.microsoft.com/office/2019/extlst">
  <int2:observations>
    <int2:textHash int2:hashCode="cE+YMMXicSgY0I" int2:id="F0Q7KpgV">
      <int2:state int2:value="Rejected" int2:type="spell"/>
    </int2:textHash>
    <int2:bookmark int2:bookmarkName="_Int_T6MYzoXX" int2:invalidationBookmarkName="" int2:hashCode="GMlmfCmZyr8PVN" int2:id="0tPfYIxc">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DC6067"/>
    <w:multiLevelType w:val="multilevel"/>
    <w:tmpl w:val="304E9E9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1B2D9B"/>
    <w:multiLevelType w:val="hybridMultilevel"/>
    <w:tmpl w:val="800A906C"/>
    <w:lvl w:ilvl="0" w:tplc="D4963C50">
      <w:start w:val="1"/>
      <w:numFmt w:val="bullet"/>
      <w:pStyle w:val="ListParagraph"/>
      <w:lvlText w:val=""/>
      <w:lvlJc w:val="left"/>
      <w:pPr>
        <w:ind w:left="340" w:hanging="34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732720"/>
    <w:multiLevelType w:val="hybridMultilevel"/>
    <w:tmpl w:val="849A818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26A955AC"/>
    <w:multiLevelType w:val="multilevel"/>
    <w:tmpl w:val="99DAB186"/>
    <w:lvl w:ilvl="0">
      <w:start w:val="1"/>
      <w:numFmt w:val="bullet"/>
      <w:lvlText w:val=""/>
      <w:lvlJc w:val="left"/>
      <w:pPr>
        <w:ind w:left="340" w:hanging="34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3C121CE"/>
    <w:multiLevelType w:val="multilevel"/>
    <w:tmpl w:val="16DA2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D51804"/>
    <w:multiLevelType w:val="hybridMultilevel"/>
    <w:tmpl w:val="22B2632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38223ED5"/>
    <w:multiLevelType w:val="hybridMultilevel"/>
    <w:tmpl w:val="65F6EE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4B3332A6"/>
    <w:multiLevelType w:val="hybridMultilevel"/>
    <w:tmpl w:val="7AAC9C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4CEA72AE"/>
    <w:multiLevelType w:val="multilevel"/>
    <w:tmpl w:val="9648D57C"/>
    <w:lvl w:ilvl="0">
      <w:start w:val="1"/>
      <w:numFmt w:val="bullet"/>
      <w:lvlText w:val=""/>
      <w:lvlJc w:val="left"/>
      <w:pPr>
        <w:ind w:left="720" w:hanging="72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DE2AEC"/>
    <w:multiLevelType w:val="multilevel"/>
    <w:tmpl w:val="63B0DFE6"/>
    <w:lvl w:ilvl="0">
      <w:start w:val="1"/>
      <w:numFmt w:val="bullet"/>
      <w:lvlText w:val=""/>
      <w:lvlJc w:val="left"/>
      <w:pPr>
        <w:ind w:left="567" w:hanging="567"/>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243CE3"/>
    <w:multiLevelType w:val="multilevel"/>
    <w:tmpl w:val="39D2B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C855605"/>
    <w:multiLevelType w:val="hybridMultilevel"/>
    <w:tmpl w:val="706AF8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110588751">
    <w:abstractNumId w:val="7"/>
  </w:num>
  <w:num w:numId="2" w16cid:durableId="371225558">
    <w:abstractNumId w:val="5"/>
  </w:num>
  <w:num w:numId="3" w16cid:durableId="1971130778">
    <w:abstractNumId w:val="11"/>
  </w:num>
  <w:num w:numId="4" w16cid:durableId="1258904453">
    <w:abstractNumId w:val="6"/>
  </w:num>
  <w:num w:numId="5" w16cid:durableId="389691392">
    <w:abstractNumId w:val="2"/>
  </w:num>
  <w:num w:numId="6" w16cid:durableId="155923624">
    <w:abstractNumId w:val="0"/>
  </w:num>
  <w:num w:numId="7" w16cid:durableId="130443014">
    <w:abstractNumId w:val="4"/>
  </w:num>
  <w:num w:numId="8" w16cid:durableId="1266379678">
    <w:abstractNumId w:val="10"/>
  </w:num>
  <w:num w:numId="9" w16cid:durableId="1527138994">
    <w:abstractNumId w:val="8"/>
  </w:num>
  <w:num w:numId="10" w16cid:durableId="1460878097">
    <w:abstractNumId w:val="9"/>
  </w:num>
  <w:num w:numId="11" w16cid:durableId="1986817369">
    <w:abstractNumId w:val="3"/>
  </w:num>
  <w:num w:numId="12" w16cid:durableId="74954819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A46"/>
    <w:rsid w:val="00000E7E"/>
    <w:rsid w:val="00007A21"/>
    <w:rsid w:val="00015B41"/>
    <w:rsid w:val="00022ABF"/>
    <w:rsid w:val="000257AA"/>
    <w:rsid w:val="000273C3"/>
    <w:rsid w:val="0003181B"/>
    <w:rsid w:val="000475A4"/>
    <w:rsid w:val="0005019B"/>
    <w:rsid w:val="000531CA"/>
    <w:rsid w:val="00056D2A"/>
    <w:rsid w:val="000603AC"/>
    <w:rsid w:val="00061F11"/>
    <w:rsid w:val="000627D3"/>
    <w:rsid w:val="00062A6C"/>
    <w:rsid w:val="00067252"/>
    <w:rsid w:val="000721DB"/>
    <w:rsid w:val="00075320"/>
    <w:rsid w:val="00080F92"/>
    <w:rsid w:val="00084147"/>
    <w:rsid w:val="0008613E"/>
    <w:rsid w:val="00093249"/>
    <w:rsid w:val="000939A5"/>
    <w:rsid w:val="00094363"/>
    <w:rsid w:val="0009620D"/>
    <w:rsid w:val="000A1C7F"/>
    <w:rsid w:val="000A375A"/>
    <w:rsid w:val="000A3FFE"/>
    <w:rsid w:val="000A5B42"/>
    <w:rsid w:val="000B2C42"/>
    <w:rsid w:val="000B37AE"/>
    <w:rsid w:val="000B41A7"/>
    <w:rsid w:val="000B47C5"/>
    <w:rsid w:val="000B51BB"/>
    <w:rsid w:val="000B61C6"/>
    <w:rsid w:val="000C6693"/>
    <w:rsid w:val="000C7B60"/>
    <w:rsid w:val="000D0B2B"/>
    <w:rsid w:val="000D3C02"/>
    <w:rsid w:val="000D6C28"/>
    <w:rsid w:val="000D7369"/>
    <w:rsid w:val="000E279A"/>
    <w:rsid w:val="000E2CEC"/>
    <w:rsid w:val="000E79BC"/>
    <w:rsid w:val="000F0CBF"/>
    <w:rsid w:val="000F4EEF"/>
    <w:rsid w:val="000F57B5"/>
    <w:rsid w:val="0010074E"/>
    <w:rsid w:val="00105660"/>
    <w:rsid w:val="001064E1"/>
    <w:rsid w:val="0011647C"/>
    <w:rsid w:val="00124D2E"/>
    <w:rsid w:val="00125C75"/>
    <w:rsid w:val="001333FF"/>
    <w:rsid w:val="00133DEE"/>
    <w:rsid w:val="00135120"/>
    <w:rsid w:val="0014266A"/>
    <w:rsid w:val="00142A39"/>
    <w:rsid w:val="00144FFE"/>
    <w:rsid w:val="00145C74"/>
    <w:rsid w:val="0014717A"/>
    <w:rsid w:val="00147E75"/>
    <w:rsid w:val="00150578"/>
    <w:rsid w:val="00154516"/>
    <w:rsid w:val="00161198"/>
    <w:rsid w:val="001641C6"/>
    <w:rsid w:val="001715BB"/>
    <w:rsid w:val="00171C3B"/>
    <w:rsid w:val="00172360"/>
    <w:rsid w:val="00175687"/>
    <w:rsid w:val="00175EB6"/>
    <w:rsid w:val="00180475"/>
    <w:rsid w:val="00180567"/>
    <w:rsid w:val="001827F2"/>
    <w:rsid w:val="001839DB"/>
    <w:rsid w:val="00184791"/>
    <w:rsid w:val="001906EE"/>
    <w:rsid w:val="0019119D"/>
    <w:rsid w:val="00192312"/>
    <w:rsid w:val="00193EA9"/>
    <w:rsid w:val="00196D0A"/>
    <w:rsid w:val="00197068"/>
    <w:rsid w:val="001A395D"/>
    <w:rsid w:val="001A3A27"/>
    <w:rsid w:val="001A5A38"/>
    <w:rsid w:val="001B1725"/>
    <w:rsid w:val="001B2B9D"/>
    <w:rsid w:val="001B3A64"/>
    <w:rsid w:val="001B42A2"/>
    <w:rsid w:val="001B70A2"/>
    <w:rsid w:val="001C17EA"/>
    <w:rsid w:val="001C32EB"/>
    <w:rsid w:val="001C3972"/>
    <w:rsid w:val="001C4FED"/>
    <w:rsid w:val="001D22AA"/>
    <w:rsid w:val="001E4A6D"/>
    <w:rsid w:val="001E61F8"/>
    <w:rsid w:val="001E7B78"/>
    <w:rsid w:val="001F0266"/>
    <w:rsid w:val="001F0F25"/>
    <w:rsid w:val="00200390"/>
    <w:rsid w:val="002010D6"/>
    <w:rsid w:val="002052A3"/>
    <w:rsid w:val="00205D3E"/>
    <w:rsid w:val="00206516"/>
    <w:rsid w:val="002077CB"/>
    <w:rsid w:val="00207966"/>
    <w:rsid w:val="00210F32"/>
    <w:rsid w:val="00213509"/>
    <w:rsid w:val="00214FD4"/>
    <w:rsid w:val="002169D0"/>
    <w:rsid w:val="0022027F"/>
    <w:rsid w:val="00225079"/>
    <w:rsid w:val="00234A97"/>
    <w:rsid w:val="002359DA"/>
    <w:rsid w:val="0023660E"/>
    <w:rsid w:val="00236C84"/>
    <w:rsid w:val="00242063"/>
    <w:rsid w:val="0024255C"/>
    <w:rsid w:val="00243FBF"/>
    <w:rsid w:val="00244D20"/>
    <w:rsid w:val="00247E99"/>
    <w:rsid w:val="00251331"/>
    <w:rsid w:val="00253142"/>
    <w:rsid w:val="00253838"/>
    <w:rsid w:val="00254D21"/>
    <w:rsid w:val="0025713A"/>
    <w:rsid w:val="0026038F"/>
    <w:rsid w:val="00262B8E"/>
    <w:rsid w:val="00264ACE"/>
    <w:rsid w:val="00265097"/>
    <w:rsid w:val="00272265"/>
    <w:rsid w:val="0027403F"/>
    <w:rsid w:val="00275A7F"/>
    <w:rsid w:val="00276345"/>
    <w:rsid w:val="00280605"/>
    <w:rsid w:val="00282216"/>
    <w:rsid w:val="00287414"/>
    <w:rsid w:val="00290BC5"/>
    <w:rsid w:val="00291252"/>
    <w:rsid w:val="0029125E"/>
    <w:rsid w:val="00291F11"/>
    <w:rsid w:val="0029426C"/>
    <w:rsid w:val="002A2A0E"/>
    <w:rsid w:val="002A3A81"/>
    <w:rsid w:val="002A5050"/>
    <w:rsid w:val="002B05B4"/>
    <w:rsid w:val="002B1F5D"/>
    <w:rsid w:val="002B3823"/>
    <w:rsid w:val="002B64DD"/>
    <w:rsid w:val="002C0871"/>
    <w:rsid w:val="002C132E"/>
    <w:rsid w:val="002C4A2D"/>
    <w:rsid w:val="002D13BC"/>
    <w:rsid w:val="002E2436"/>
    <w:rsid w:val="002E2F95"/>
    <w:rsid w:val="002E5CD8"/>
    <w:rsid w:val="002F3552"/>
    <w:rsid w:val="002F7252"/>
    <w:rsid w:val="00300483"/>
    <w:rsid w:val="00304CA5"/>
    <w:rsid w:val="00313DC4"/>
    <w:rsid w:val="00316FC9"/>
    <w:rsid w:val="00321EDA"/>
    <w:rsid w:val="00323683"/>
    <w:rsid w:val="00325732"/>
    <w:rsid w:val="003262DB"/>
    <w:rsid w:val="00327726"/>
    <w:rsid w:val="0033525B"/>
    <w:rsid w:val="00340F9B"/>
    <w:rsid w:val="003449E7"/>
    <w:rsid w:val="00345CCF"/>
    <w:rsid w:val="00350912"/>
    <w:rsid w:val="00350C49"/>
    <w:rsid w:val="003559F1"/>
    <w:rsid w:val="00361157"/>
    <w:rsid w:val="00362423"/>
    <w:rsid w:val="00366474"/>
    <w:rsid w:val="003671CA"/>
    <w:rsid w:val="00370B1D"/>
    <w:rsid w:val="00376583"/>
    <w:rsid w:val="003808D2"/>
    <w:rsid w:val="00380947"/>
    <w:rsid w:val="00381636"/>
    <w:rsid w:val="003816CE"/>
    <w:rsid w:val="0038206A"/>
    <w:rsid w:val="00385CC3"/>
    <w:rsid w:val="00392F9A"/>
    <w:rsid w:val="003A09EC"/>
    <w:rsid w:val="003A5FF2"/>
    <w:rsid w:val="003A60D8"/>
    <w:rsid w:val="003A6420"/>
    <w:rsid w:val="003B07B1"/>
    <w:rsid w:val="003B3B20"/>
    <w:rsid w:val="003C564C"/>
    <w:rsid w:val="003C6EC1"/>
    <w:rsid w:val="003D1631"/>
    <w:rsid w:val="003D1A2D"/>
    <w:rsid w:val="003D30BD"/>
    <w:rsid w:val="003D6BC7"/>
    <w:rsid w:val="003E0DD9"/>
    <w:rsid w:val="003E1D42"/>
    <w:rsid w:val="003E300A"/>
    <w:rsid w:val="003F45A4"/>
    <w:rsid w:val="003F654F"/>
    <w:rsid w:val="00402F24"/>
    <w:rsid w:val="00403854"/>
    <w:rsid w:val="0040393A"/>
    <w:rsid w:val="00403E24"/>
    <w:rsid w:val="004047B8"/>
    <w:rsid w:val="00405488"/>
    <w:rsid w:val="0040585E"/>
    <w:rsid w:val="0040781E"/>
    <w:rsid w:val="00411683"/>
    <w:rsid w:val="0041378E"/>
    <w:rsid w:val="00415E1D"/>
    <w:rsid w:val="00421714"/>
    <w:rsid w:val="00424AD7"/>
    <w:rsid w:val="0042657B"/>
    <w:rsid w:val="0043044C"/>
    <w:rsid w:val="004339AF"/>
    <w:rsid w:val="00434313"/>
    <w:rsid w:val="00434E5D"/>
    <w:rsid w:val="0043567D"/>
    <w:rsid w:val="00435B97"/>
    <w:rsid w:val="0043731F"/>
    <w:rsid w:val="00437774"/>
    <w:rsid w:val="00437F40"/>
    <w:rsid w:val="00442367"/>
    <w:rsid w:val="00443C4E"/>
    <w:rsid w:val="00444A8A"/>
    <w:rsid w:val="00444BCD"/>
    <w:rsid w:val="00445061"/>
    <w:rsid w:val="004517E7"/>
    <w:rsid w:val="00451D24"/>
    <w:rsid w:val="00452C32"/>
    <w:rsid w:val="00453623"/>
    <w:rsid w:val="00454BA0"/>
    <w:rsid w:val="00456878"/>
    <w:rsid w:val="00457E64"/>
    <w:rsid w:val="0046348F"/>
    <w:rsid w:val="00463DE9"/>
    <w:rsid w:val="0046675E"/>
    <w:rsid w:val="00466A43"/>
    <w:rsid w:val="004707F8"/>
    <w:rsid w:val="00480416"/>
    <w:rsid w:val="00481566"/>
    <w:rsid w:val="004834E5"/>
    <w:rsid w:val="00486171"/>
    <w:rsid w:val="0048629B"/>
    <w:rsid w:val="004868A7"/>
    <w:rsid w:val="004930FF"/>
    <w:rsid w:val="00493879"/>
    <w:rsid w:val="00495718"/>
    <w:rsid w:val="004A0C4F"/>
    <w:rsid w:val="004A375A"/>
    <w:rsid w:val="004A48B0"/>
    <w:rsid w:val="004A651E"/>
    <w:rsid w:val="004A7CBF"/>
    <w:rsid w:val="004B4710"/>
    <w:rsid w:val="004B55DD"/>
    <w:rsid w:val="004B7104"/>
    <w:rsid w:val="004C00BE"/>
    <w:rsid w:val="004C022D"/>
    <w:rsid w:val="004C4D5B"/>
    <w:rsid w:val="004C5B4B"/>
    <w:rsid w:val="004D11CF"/>
    <w:rsid w:val="004D52F7"/>
    <w:rsid w:val="004D6482"/>
    <w:rsid w:val="004D692A"/>
    <w:rsid w:val="004E0274"/>
    <w:rsid w:val="004E3B00"/>
    <w:rsid w:val="004E3EBE"/>
    <w:rsid w:val="004E6329"/>
    <w:rsid w:val="004E63B9"/>
    <w:rsid w:val="004E70D7"/>
    <w:rsid w:val="004E7DF7"/>
    <w:rsid w:val="004F06A3"/>
    <w:rsid w:val="004F25A5"/>
    <w:rsid w:val="004F34F4"/>
    <w:rsid w:val="004F6296"/>
    <w:rsid w:val="005000AD"/>
    <w:rsid w:val="00505675"/>
    <w:rsid w:val="00507DF6"/>
    <w:rsid w:val="00511764"/>
    <w:rsid w:val="00515E8E"/>
    <w:rsid w:val="005168CE"/>
    <w:rsid w:val="00516908"/>
    <w:rsid w:val="005219AC"/>
    <w:rsid w:val="005240F9"/>
    <w:rsid w:val="00527B60"/>
    <w:rsid w:val="00534425"/>
    <w:rsid w:val="00535912"/>
    <w:rsid w:val="00536FD4"/>
    <w:rsid w:val="005418C6"/>
    <w:rsid w:val="00541EDA"/>
    <w:rsid w:val="00550DF5"/>
    <w:rsid w:val="0056103E"/>
    <w:rsid w:val="0056347E"/>
    <w:rsid w:val="005659DE"/>
    <w:rsid w:val="00571B2A"/>
    <w:rsid w:val="00571BE6"/>
    <w:rsid w:val="00574039"/>
    <w:rsid w:val="00577194"/>
    <w:rsid w:val="00586DAE"/>
    <w:rsid w:val="005930D0"/>
    <w:rsid w:val="00594A7D"/>
    <w:rsid w:val="005A0103"/>
    <w:rsid w:val="005A3E90"/>
    <w:rsid w:val="005A6085"/>
    <w:rsid w:val="005A7496"/>
    <w:rsid w:val="005B1E36"/>
    <w:rsid w:val="005B1FCF"/>
    <w:rsid w:val="005B5382"/>
    <w:rsid w:val="005C39F5"/>
    <w:rsid w:val="005C60E2"/>
    <w:rsid w:val="005C7B69"/>
    <w:rsid w:val="005D00E1"/>
    <w:rsid w:val="005D41BA"/>
    <w:rsid w:val="005D551C"/>
    <w:rsid w:val="005D5EE8"/>
    <w:rsid w:val="005D6197"/>
    <w:rsid w:val="005D62AF"/>
    <w:rsid w:val="005E17D2"/>
    <w:rsid w:val="005E27A4"/>
    <w:rsid w:val="005E50A6"/>
    <w:rsid w:val="005E7937"/>
    <w:rsid w:val="005F0B21"/>
    <w:rsid w:val="00603A54"/>
    <w:rsid w:val="00604711"/>
    <w:rsid w:val="00604816"/>
    <w:rsid w:val="00606C17"/>
    <w:rsid w:val="0060733B"/>
    <w:rsid w:val="00613EE7"/>
    <w:rsid w:val="0061497A"/>
    <w:rsid w:val="006154F5"/>
    <w:rsid w:val="0061636B"/>
    <w:rsid w:val="006178E7"/>
    <w:rsid w:val="00617E61"/>
    <w:rsid w:val="00620699"/>
    <w:rsid w:val="006249DB"/>
    <w:rsid w:val="006261CA"/>
    <w:rsid w:val="00627A8D"/>
    <w:rsid w:val="00627D2C"/>
    <w:rsid w:val="0063196F"/>
    <w:rsid w:val="006335BF"/>
    <w:rsid w:val="00633F5D"/>
    <w:rsid w:val="00635ACE"/>
    <w:rsid w:val="0064067F"/>
    <w:rsid w:val="00642AC2"/>
    <w:rsid w:val="006439BD"/>
    <w:rsid w:val="00647ED0"/>
    <w:rsid w:val="006542D9"/>
    <w:rsid w:val="00654F1E"/>
    <w:rsid w:val="00662DE7"/>
    <w:rsid w:val="006632D0"/>
    <w:rsid w:val="00664A1A"/>
    <w:rsid w:val="00665ED2"/>
    <w:rsid w:val="006672C0"/>
    <w:rsid w:val="00671A51"/>
    <w:rsid w:val="006733D6"/>
    <w:rsid w:val="00673D7D"/>
    <w:rsid w:val="0067574A"/>
    <w:rsid w:val="00680871"/>
    <w:rsid w:val="00681F4F"/>
    <w:rsid w:val="00684EA7"/>
    <w:rsid w:val="006850C5"/>
    <w:rsid w:val="00695A25"/>
    <w:rsid w:val="00695CF3"/>
    <w:rsid w:val="006A1213"/>
    <w:rsid w:val="006A4685"/>
    <w:rsid w:val="006A54DF"/>
    <w:rsid w:val="006B0920"/>
    <w:rsid w:val="006B4354"/>
    <w:rsid w:val="006B5938"/>
    <w:rsid w:val="006B5D1B"/>
    <w:rsid w:val="006C2BD9"/>
    <w:rsid w:val="006C604B"/>
    <w:rsid w:val="006C7259"/>
    <w:rsid w:val="006D03DC"/>
    <w:rsid w:val="006D3188"/>
    <w:rsid w:val="006E4D6B"/>
    <w:rsid w:val="006E7D71"/>
    <w:rsid w:val="006F158C"/>
    <w:rsid w:val="0070339F"/>
    <w:rsid w:val="00703763"/>
    <w:rsid w:val="00711D6E"/>
    <w:rsid w:val="00712962"/>
    <w:rsid w:val="007130EF"/>
    <w:rsid w:val="007175F0"/>
    <w:rsid w:val="00721159"/>
    <w:rsid w:val="00723F36"/>
    <w:rsid w:val="00726AD4"/>
    <w:rsid w:val="00726D82"/>
    <w:rsid w:val="00727802"/>
    <w:rsid w:val="0073672B"/>
    <w:rsid w:val="007416BC"/>
    <w:rsid w:val="007419BF"/>
    <w:rsid w:val="007443F8"/>
    <w:rsid w:val="007456B9"/>
    <w:rsid w:val="00754196"/>
    <w:rsid w:val="00760CA6"/>
    <w:rsid w:val="00762502"/>
    <w:rsid w:val="00763796"/>
    <w:rsid w:val="007661D2"/>
    <w:rsid w:val="00770563"/>
    <w:rsid w:val="00773744"/>
    <w:rsid w:val="00773B79"/>
    <w:rsid w:val="00775419"/>
    <w:rsid w:val="00775451"/>
    <w:rsid w:val="007756D8"/>
    <w:rsid w:val="00775716"/>
    <w:rsid w:val="0078099B"/>
    <w:rsid w:val="00784AC3"/>
    <w:rsid w:val="0078556B"/>
    <w:rsid w:val="0078653F"/>
    <w:rsid w:val="0078776E"/>
    <w:rsid w:val="00790F27"/>
    <w:rsid w:val="00791B2D"/>
    <w:rsid w:val="00791D14"/>
    <w:rsid w:val="007966BF"/>
    <w:rsid w:val="007B00AD"/>
    <w:rsid w:val="007B0FDB"/>
    <w:rsid w:val="007B17AE"/>
    <w:rsid w:val="007B426C"/>
    <w:rsid w:val="007B460C"/>
    <w:rsid w:val="007B494B"/>
    <w:rsid w:val="007B64DB"/>
    <w:rsid w:val="007C148D"/>
    <w:rsid w:val="007D0A79"/>
    <w:rsid w:val="007D3ADE"/>
    <w:rsid w:val="007D5E6C"/>
    <w:rsid w:val="007E130C"/>
    <w:rsid w:val="007E2D89"/>
    <w:rsid w:val="007E37B3"/>
    <w:rsid w:val="007E6D69"/>
    <w:rsid w:val="007F1FC6"/>
    <w:rsid w:val="007F231D"/>
    <w:rsid w:val="007F26DD"/>
    <w:rsid w:val="007F3199"/>
    <w:rsid w:val="007F3C75"/>
    <w:rsid w:val="007F4C80"/>
    <w:rsid w:val="00807C71"/>
    <w:rsid w:val="00810FA6"/>
    <w:rsid w:val="00811590"/>
    <w:rsid w:val="008178D9"/>
    <w:rsid w:val="00820A3D"/>
    <w:rsid w:val="00821E0A"/>
    <w:rsid w:val="0082271B"/>
    <w:rsid w:val="00823D31"/>
    <w:rsid w:val="00825B22"/>
    <w:rsid w:val="00834030"/>
    <w:rsid w:val="00835788"/>
    <w:rsid w:val="00837585"/>
    <w:rsid w:val="00843E16"/>
    <w:rsid w:val="00845A3E"/>
    <w:rsid w:val="0084606C"/>
    <w:rsid w:val="00846D05"/>
    <w:rsid w:val="0085378F"/>
    <w:rsid w:val="008537C0"/>
    <w:rsid w:val="00853DC1"/>
    <w:rsid w:val="008546E1"/>
    <w:rsid w:val="0085525F"/>
    <w:rsid w:val="00857F26"/>
    <w:rsid w:val="00861CC9"/>
    <w:rsid w:val="00861DB5"/>
    <w:rsid w:val="008641CF"/>
    <w:rsid w:val="00864515"/>
    <w:rsid w:val="0087045B"/>
    <w:rsid w:val="008729A3"/>
    <w:rsid w:val="00872CB2"/>
    <w:rsid w:val="00873AF9"/>
    <w:rsid w:val="008765B3"/>
    <w:rsid w:val="008817AC"/>
    <w:rsid w:val="00883829"/>
    <w:rsid w:val="00883FA4"/>
    <w:rsid w:val="00884B75"/>
    <w:rsid w:val="00890B50"/>
    <w:rsid w:val="008912E5"/>
    <w:rsid w:val="008937C0"/>
    <w:rsid w:val="008A293C"/>
    <w:rsid w:val="008A4265"/>
    <w:rsid w:val="008A52F8"/>
    <w:rsid w:val="008A5323"/>
    <w:rsid w:val="008A57E4"/>
    <w:rsid w:val="008A6729"/>
    <w:rsid w:val="008A7243"/>
    <w:rsid w:val="008A7A74"/>
    <w:rsid w:val="008B1C11"/>
    <w:rsid w:val="008B2F61"/>
    <w:rsid w:val="008B555C"/>
    <w:rsid w:val="008C0726"/>
    <w:rsid w:val="008C57A7"/>
    <w:rsid w:val="008C7AD3"/>
    <w:rsid w:val="008D1D09"/>
    <w:rsid w:val="008D6383"/>
    <w:rsid w:val="008E2C66"/>
    <w:rsid w:val="008E56A5"/>
    <w:rsid w:val="008E5B58"/>
    <w:rsid w:val="008E78ED"/>
    <w:rsid w:val="008E7B1E"/>
    <w:rsid w:val="008E7CDF"/>
    <w:rsid w:val="008F0462"/>
    <w:rsid w:val="008F107F"/>
    <w:rsid w:val="008F484F"/>
    <w:rsid w:val="008F4C10"/>
    <w:rsid w:val="008F566D"/>
    <w:rsid w:val="00901F95"/>
    <w:rsid w:val="009021CD"/>
    <w:rsid w:val="00907A78"/>
    <w:rsid w:val="00907C51"/>
    <w:rsid w:val="0091047A"/>
    <w:rsid w:val="00910CA6"/>
    <w:rsid w:val="0091772F"/>
    <w:rsid w:val="00920DD4"/>
    <w:rsid w:val="00920F19"/>
    <w:rsid w:val="009215D9"/>
    <w:rsid w:val="009217EE"/>
    <w:rsid w:val="009218DA"/>
    <w:rsid w:val="009254A6"/>
    <w:rsid w:val="00930755"/>
    <w:rsid w:val="00932B9D"/>
    <w:rsid w:val="00932E1E"/>
    <w:rsid w:val="00936560"/>
    <w:rsid w:val="00937A12"/>
    <w:rsid w:val="00937E9A"/>
    <w:rsid w:val="0094131E"/>
    <w:rsid w:val="00945DB3"/>
    <w:rsid w:val="00951DEC"/>
    <w:rsid w:val="00954A34"/>
    <w:rsid w:val="00954A8D"/>
    <w:rsid w:val="00961D1B"/>
    <w:rsid w:val="00962423"/>
    <w:rsid w:val="0096441A"/>
    <w:rsid w:val="00966679"/>
    <w:rsid w:val="00967C03"/>
    <w:rsid w:val="00967C34"/>
    <w:rsid w:val="00971A55"/>
    <w:rsid w:val="00972909"/>
    <w:rsid w:val="00975811"/>
    <w:rsid w:val="009779F7"/>
    <w:rsid w:val="00977F94"/>
    <w:rsid w:val="009837F0"/>
    <w:rsid w:val="00986C34"/>
    <w:rsid w:val="0099179C"/>
    <w:rsid w:val="0099332C"/>
    <w:rsid w:val="009A1A87"/>
    <w:rsid w:val="009A329B"/>
    <w:rsid w:val="009A34CF"/>
    <w:rsid w:val="009A7413"/>
    <w:rsid w:val="009B2B4F"/>
    <w:rsid w:val="009B3018"/>
    <w:rsid w:val="009B4AFD"/>
    <w:rsid w:val="009B50DD"/>
    <w:rsid w:val="009B6657"/>
    <w:rsid w:val="009B7436"/>
    <w:rsid w:val="009C03E9"/>
    <w:rsid w:val="009C0F27"/>
    <w:rsid w:val="009C2364"/>
    <w:rsid w:val="009C2FE3"/>
    <w:rsid w:val="009C42C8"/>
    <w:rsid w:val="009C7973"/>
    <w:rsid w:val="009D0F79"/>
    <w:rsid w:val="009D4186"/>
    <w:rsid w:val="009D5852"/>
    <w:rsid w:val="009D5B84"/>
    <w:rsid w:val="009D60A4"/>
    <w:rsid w:val="009E5DAC"/>
    <w:rsid w:val="009E7E61"/>
    <w:rsid w:val="009F02D1"/>
    <w:rsid w:val="009F1097"/>
    <w:rsid w:val="009F2653"/>
    <w:rsid w:val="009F4DDF"/>
    <w:rsid w:val="009F633E"/>
    <w:rsid w:val="00A001A9"/>
    <w:rsid w:val="00A00402"/>
    <w:rsid w:val="00A0129C"/>
    <w:rsid w:val="00A02E09"/>
    <w:rsid w:val="00A06DAA"/>
    <w:rsid w:val="00A11B12"/>
    <w:rsid w:val="00A13C94"/>
    <w:rsid w:val="00A14CEC"/>
    <w:rsid w:val="00A17D18"/>
    <w:rsid w:val="00A2372C"/>
    <w:rsid w:val="00A2436D"/>
    <w:rsid w:val="00A2448B"/>
    <w:rsid w:val="00A260E0"/>
    <w:rsid w:val="00A26E48"/>
    <w:rsid w:val="00A302A5"/>
    <w:rsid w:val="00A3047E"/>
    <w:rsid w:val="00A32843"/>
    <w:rsid w:val="00A32DC0"/>
    <w:rsid w:val="00A37375"/>
    <w:rsid w:val="00A43DEB"/>
    <w:rsid w:val="00A46392"/>
    <w:rsid w:val="00A47FDE"/>
    <w:rsid w:val="00A534FF"/>
    <w:rsid w:val="00A56B61"/>
    <w:rsid w:val="00A56D1C"/>
    <w:rsid w:val="00A57319"/>
    <w:rsid w:val="00A61836"/>
    <w:rsid w:val="00A62DCA"/>
    <w:rsid w:val="00A62E6B"/>
    <w:rsid w:val="00A64C19"/>
    <w:rsid w:val="00A66B32"/>
    <w:rsid w:val="00A66C5E"/>
    <w:rsid w:val="00A678D6"/>
    <w:rsid w:val="00A7184E"/>
    <w:rsid w:val="00A718BD"/>
    <w:rsid w:val="00A723A3"/>
    <w:rsid w:val="00A72B9D"/>
    <w:rsid w:val="00A77520"/>
    <w:rsid w:val="00A8021C"/>
    <w:rsid w:val="00A84553"/>
    <w:rsid w:val="00A85E94"/>
    <w:rsid w:val="00A877BD"/>
    <w:rsid w:val="00AA42C6"/>
    <w:rsid w:val="00AA6DCE"/>
    <w:rsid w:val="00AA708D"/>
    <w:rsid w:val="00AA77CE"/>
    <w:rsid w:val="00AC2B6B"/>
    <w:rsid w:val="00AC3A8C"/>
    <w:rsid w:val="00AC5777"/>
    <w:rsid w:val="00AE2FBF"/>
    <w:rsid w:val="00AE3ED4"/>
    <w:rsid w:val="00AF1C33"/>
    <w:rsid w:val="00AF28AC"/>
    <w:rsid w:val="00B05833"/>
    <w:rsid w:val="00B05D3A"/>
    <w:rsid w:val="00B06307"/>
    <w:rsid w:val="00B10436"/>
    <w:rsid w:val="00B11271"/>
    <w:rsid w:val="00B11F4B"/>
    <w:rsid w:val="00B2179F"/>
    <w:rsid w:val="00B3160D"/>
    <w:rsid w:val="00B338BA"/>
    <w:rsid w:val="00B35855"/>
    <w:rsid w:val="00B40EA9"/>
    <w:rsid w:val="00B44C01"/>
    <w:rsid w:val="00B46C58"/>
    <w:rsid w:val="00B5266D"/>
    <w:rsid w:val="00B52D4E"/>
    <w:rsid w:val="00B541E1"/>
    <w:rsid w:val="00B5747A"/>
    <w:rsid w:val="00B624A2"/>
    <w:rsid w:val="00B63571"/>
    <w:rsid w:val="00B63A70"/>
    <w:rsid w:val="00B63C10"/>
    <w:rsid w:val="00B66EC9"/>
    <w:rsid w:val="00B716E3"/>
    <w:rsid w:val="00B73E3A"/>
    <w:rsid w:val="00B742C3"/>
    <w:rsid w:val="00B7771F"/>
    <w:rsid w:val="00B83362"/>
    <w:rsid w:val="00B84282"/>
    <w:rsid w:val="00B902D3"/>
    <w:rsid w:val="00B91B85"/>
    <w:rsid w:val="00B9245B"/>
    <w:rsid w:val="00B928DA"/>
    <w:rsid w:val="00B95EB4"/>
    <w:rsid w:val="00B97946"/>
    <w:rsid w:val="00BA16BA"/>
    <w:rsid w:val="00BA24D8"/>
    <w:rsid w:val="00BA409F"/>
    <w:rsid w:val="00BA6C1E"/>
    <w:rsid w:val="00BB58E9"/>
    <w:rsid w:val="00BB5EA9"/>
    <w:rsid w:val="00BB7332"/>
    <w:rsid w:val="00BB796A"/>
    <w:rsid w:val="00BB7B7C"/>
    <w:rsid w:val="00BC0C54"/>
    <w:rsid w:val="00BC340A"/>
    <w:rsid w:val="00BC3D79"/>
    <w:rsid w:val="00BC5925"/>
    <w:rsid w:val="00BC6974"/>
    <w:rsid w:val="00BD0AEF"/>
    <w:rsid w:val="00BD15A5"/>
    <w:rsid w:val="00BE048E"/>
    <w:rsid w:val="00BE48A2"/>
    <w:rsid w:val="00BE6E42"/>
    <w:rsid w:val="00BF01FB"/>
    <w:rsid w:val="00BF7CC5"/>
    <w:rsid w:val="00C01FBE"/>
    <w:rsid w:val="00C0275E"/>
    <w:rsid w:val="00C07312"/>
    <w:rsid w:val="00C07728"/>
    <w:rsid w:val="00C10558"/>
    <w:rsid w:val="00C129DC"/>
    <w:rsid w:val="00C132D1"/>
    <w:rsid w:val="00C150C1"/>
    <w:rsid w:val="00C228C6"/>
    <w:rsid w:val="00C234C8"/>
    <w:rsid w:val="00C23DED"/>
    <w:rsid w:val="00C2439F"/>
    <w:rsid w:val="00C26B1F"/>
    <w:rsid w:val="00C26F84"/>
    <w:rsid w:val="00C3086A"/>
    <w:rsid w:val="00C30CFF"/>
    <w:rsid w:val="00C374A6"/>
    <w:rsid w:val="00C4278A"/>
    <w:rsid w:val="00C43681"/>
    <w:rsid w:val="00C449D2"/>
    <w:rsid w:val="00C50BFA"/>
    <w:rsid w:val="00C5371F"/>
    <w:rsid w:val="00C54D0B"/>
    <w:rsid w:val="00C55F9F"/>
    <w:rsid w:val="00C565EB"/>
    <w:rsid w:val="00C57B4C"/>
    <w:rsid w:val="00C57CD1"/>
    <w:rsid w:val="00C62AAE"/>
    <w:rsid w:val="00C66354"/>
    <w:rsid w:val="00C6A762"/>
    <w:rsid w:val="00C7569F"/>
    <w:rsid w:val="00C77165"/>
    <w:rsid w:val="00C80BAD"/>
    <w:rsid w:val="00C826E5"/>
    <w:rsid w:val="00C832DE"/>
    <w:rsid w:val="00C8357E"/>
    <w:rsid w:val="00C85A46"/>
    <w:rsid w:val="00C86368"/>
    <w:rsid w:val="00C91719"/>
    <w:rsid w:val="00C94BCA"/>
    <w:rsid w:val="00C96175"/>
    <w:rsid w:val="00C96EF9"/>
    <w:rsid w:val="00C97579"/>
    <w:rsid w:val="00CA1347"/>
    <w:rsid w:val="00CA1DEE"/>
    <w:rsid w:val="00CA2C53"/>
    <w:rsid w:val="00CA2EFE"/>
    <w:rsid w:val="00CA6BD4"/>
    <w:rsid w:val="00CA721C"/>
    <w:rsid w:val="00CB0E29"/>
    <w:rsid w:val="00CC14CD"/>
    <w:rsid w:val="00CC215C"/>
    <w:rsid w:val="00CC4908"/>
    <w:rsid w:val="00CC4C48"/>
    <w:rsid w:val="00CC5C6B"/>
    <w:rsid w:val="00CC6DA3"/>
    <w:rsid w:val="00CD22D4"/>
    <w:rsid w:val="00CD3EC2"/>
    <w:rsid w:val="00CD5785"/>
    <w:rsid w:val="00CD588B"/>
    <w:rsid w:val="00CD6D4C"/>
    <w:rsid w:val="00CE3759"/>
    <w:rsid w:val="00CE4186"/>
    <w:rsid w:val="00CE537A"/>
    <w:rsid w:val="00CE60DB"/>
    <w:rsid w:val="00CE62D1"/>
    <w:rsid w:val="00CF15C4"/>
    <w:rsid w:val="00D02F33"/>
    <w:rsid w:val="00D035DF"/>
    <w:rsid w:val="00D106BD"/>
    <w:rsid w:val="00D11F88"/>
    <w:rsid w:val="00D1588A"/>
    <w:rsid w:val="00D33969"/>
    <w:rsid w:val="00D36AB0"/>
    <w:rsid w:val="00D375A6"/>
    <w:rsid w:val="00D44595"/>
    <w:rsid w:val="00D45D59"/>
    <w:rsid w:val="00D46804"/>
    <w:rsid w:val="00D513F9"/>
    <w:rsid w:val="00D526BF"/>
    <w:rsid w:val="00D52EFB"/>
    <w:rsid w:val="00D53891"/>
    <w:rsid w:val="00D54463"/>
    <w:rsid w:val="00D547E4"/>
    <w:rsid w:val="00D61494"/>
    <w:rsid w:val="00D62C21"/>
    <w:rsid w:val="00D66853"/>
    <w:rsid w:val="00D707EF"/>
    <w:rsid w:val="00D75CB9"/>
    <w:rsid w:val="00D775A0"/>
    <w:rsid w:val="00D8426C"/>
    <w:rsid w:val="00D849CF"/>
    <w:rsid w:val="00D94F2C"/>
    <w:rsid w:val="00DA4905"/>
    <w:rsid w:val="00DA50C7"/>
    <w:rsid w:val="00DA52D4"/>
    <w:rsid w:val="00DB4940"/>
    <w:rsid w:val="00DB4E65"/>
    <w:rsid w:val="00DC6AFE"/>
    <w:rsid w:val="00DC7F44"/>
    <w:rsid w:val="00DD018A"/>
    <w:rsid w:val="00DD0F64"/>
    <w:rsid w:val="00DD2878"/>
    <w:rsid w:val="00DD4545"/>
    <w:rsid w:val="00DD6AEF"/>
    <w:rsid w:val="00DE0443"/>
    <w:rsid w:val="00DE3512"/>
    <w:rsid w:val="00DE3DE1"/>
    <w:rsid w:val="00DE5770"/>
    <w:rsid w:val="00DF0CD0"/>
    <w:rsid w:val="00DF1C24"/>
    <w:rsid w:val="00DF49B0"/>
    <w:rsid w:val="00DF6CD4"/>
    <w:rsid w:val="00DF705F"/>
    <w:rsid w:val="00E0256E"/>
    <w:rsid w:val="00E07997"/>
    <w:rsid w:val="00E11B5B"/>
    <w:rsid w:val="00E14B1B"/>
    <w:rsid w:val="00E15FF5"/>
    <w:rsid w:val="00E16FA1"/>
    <w:rsid w:val="00E17411"/>
    <w:rsid w:val="00E212CD"/>
    <w:rsid w:val="00E23E2C"/>
    <w:rsid w:val="00E25D51"/>
    <w:rsid w:val="00E25D6E"/>
    <w:rsid w:val="00E30910"/>
    <w:rsid w:val="00E32381"/>
    <w:rsid w:val="00E356A2"/>
    <w:rsid w:val="00E36473"/>
    <w:rsid w:val="00E42352"/>
    <w:rsid w:val="00E44BA7"/>
    <w:rsid w:val="00E46864"/>
    <w:rsid w:val="00E50511"/>
    <w:rsid w:val="00E51E5E"/>
    <w:rsid w:val="00E53BA8"/>
    <w:rsid w:val="00E55876"/>
    <w:rsid w:val="00E56826"/>
    <w:rsid w:val="00E620C9"/>
    <w:rsid w:val="00E627CC"/>
    <w:rsid w:val="00E62EC5"/>
    <w:rsid w:val="00E65082"/>
    <w:rsid w:val="00E65D81"/>
    <w:rsid w:val="00E67B7C"/>
    <w:rsid w:val="00E70091"/>
    <w:rsid w:val="00E7598B"/>
    <w:rsid w:val="00E8323E"/>
    <w:rsid w:val="00E83D2C"/>
    <w:rsid w:val="00E87236"/>
    <w:rsid w:val="00E90124"/>
    <w:rsid w:val="00E91CA5"/>
    <w:rsid w:val="00E9344B"/>
    <w:rsid w:val="00E93BC6"/>
    <w:rsid w:val="00E9699D"/>
    <w:rsid w:val="00EA00CE"/>
    <w:rsid w:val="00EA3C1F"/>
    <w:rsid w:val="00EA3DB3"/>
    <w:rsid w:val="00EA43B1"/>
    <w:rsid w:val="00EA4793"/>
    <w:rsid w:val="00EA79F4"/>
    <w:rsid w:val="00EB0412"/>
    <w:rsid w:val="00EB594E"/>
    <w:rsid w:val="00EB6DD3"/>
    <w:rsid w:val="00EC5168"/>
    <w:rsid w:val="00EC6391"/>
    <w:rsid w:val="00ED09FC"/>
    <w:rsid w:val="00ED2A4F"/>
    <w:rsid w:val="00ED3772"/>
    <w:rsid w:val="00ED400C"/>
    <w:rsid w:val="00EE17AE"/>
    <w:rsid w:val="00EE3F19"/>
    <w:rsid w:val="00EF0965"/>
    <w:rsid w:val="00F0737A"/>
    <w:rsid w:val="00F10BD9"/>
    <w:rsid w:val="00F125F9"/>
    <w:rsid w:val="00F13369"/>
    <w:rsid w:val="00F156E8"/>
    <w:rsid w:val="00F17509"/>
    <w:rsid w:val="00F17C9F"/>
    <w:rsid w:val="00F2123B"/>
    <w:rsid w:val="00F23F74"/>
    <w:rsid w:val="00F24DB1"/>
    <w:rsid w:val="00F25007"/>
    <w:rsid w:val="00F255C8"/>
    <w:rsid w:val="00F2651B"/>
    <w:rsid w:val="00F35F6F"/>
    <w:rsid w:val="00F367D6"/>
    <w:rsid w:val="00F41315"/>
    <w:rsid w:val="00F41BAB"/>
    <w:rsid w:val="00F41E36"/>
    <w:rsid w:val="00F421C3"/>
    <w:rsid w:val="00F5031F"/>
    <w:rsid w:val="00F50B96"/>
    <w:rsid w:val="00F50DB7"/>
    <w:rsid w:val="00F5237A"/>
    <w:rsid w:val="00F528AE"/>
    <w:rsid w:val="00F5635E"/>
    <w:rsid w:val="00F61EB8"/>
    <w:rsid w:val="00F62EA8"/>
    <w:rsid w:val="00F67A42"/>
    <w:rsid w:val="00F75C17"/>
    <w:rsid w:val="00F7629A"/>
    <w:rsid w:val="00F92DAB"/>
    <w:rsid w:val="00F937C8"/>
    <w:rsid w:val="00F947AF"/>
    <w:rsid w:val="00F975C1"/>
    <w:rsid w:val="00FA1858"/>
    <w:rsid w:val="00FA1B30"/>
    <w:rsid w:val="00FA4F20"/>
    <w:rsid w:val="00FA7A1A"/>
    <w:rsid w:val="00FC1D70"/>
    <w:rsid w:val="00FD35D1"/>
    <w:rsid w:val="00FD48D5"/>
    <w:rsid w:val="00FD4D81"/>
    <w:rsid w:val="00FD4F3C"/>
    <w:rsid w:val="00FE50AA"/>
    <w:rsid w:val="00FE5C6A"/>
    <w:rsid w:val="00FE6848"/>
    <w:rsid w:val="00FF1DA1"/>
    <w:rsid w:val="00FF5515"/>
    <w:rsid w:val="0134D236"/>
    <w:rsid w:val="019F574D"/>
    <w:rsid w:val="01B57A01"/>
    <w:rsid w:val="021973A2"/>
    <w:rsid w:val="021EA1E3"/>
    <w:rsid w:val="02658BA7"/>
    <w:rsid w:val="02727661"/>
    <w:rsid w:val="027BFE24"/>
    <w:rsid w:val="029CAA64"/>
    <w:rsid w:val="02A57ED6"/>
    <w:rsid w:val="030980F8"/>
    <w:rsid w:val="03530F76"/>
    <w:rsid w:val="03BE641A"/>
    <w:rsid w:val="03C176E9"/>
    <w:rsid w:val="043073C9"/>
    <w:rsid w:val="043B7B15"/>
    <w:rsid w:val="0480C6F9"/>
    <w:rsid w:val="04854B81"/>
    <w:rsid w:val="049E601A"/>
    <w:rsid w:val="0509888E"/>
    <w:rsid w:val="05322C15"/>
    <w:rsid w:val="0551A0ED"/>
    <w:rsid w:val="05D70117"/>
    <w:rsid w:val="05F088AE"/>
    <w:rsid w:val="05FF3DDA"/>
    <w:rsid w:val="0635E2F5"/>
    <w:rsid w:val="064BCA9E"/>
    <w:rsid w:val="06AE2339"/>
    <w:rsid w:val="073144C7"/>
    <w:rsid w:val="0759F573"/>
    <w:rsid w:val="07A71B2A"/>
    <w:rsid w:val="07C5E70A"/>
    <w:rsid w:val="07C6C221"/>
    <w:rsid w:val="0847CB10"/>
    <w:rsid w:val="0848F080"/>
    <w:rsid w:val="08792E0C"/>
    <w:rsid w:val="0882BBE5"/>
    <w:rsid w:val="08B14062"/>
    <w:rsid w:val="093B6BD2"/>
    <w:rsid w:val="095C2724"/>
    <w:rsid w:val="09EEDA37"/>
    <w:rsid w:val="0A1F9E4F"/>
    <w:rsid w:val="0A62FCF9"/>
    <w:rsid w:val="0B5904F3"/>
    <w:rsid w:val="0C3D2A34"/>
    <w:rsid w:val="0C6102F6"/>
    <w:rsid w:val="0C651878"/>
    <w:rsid w:val="0C8CE05B"/>
    <w:rsid w:val="0C9770B3"/>
    <w:rsid w:val="0CCEAD5F"/>
    <w:rsid w:val="0CEDCBB7"/>
    <w:rsid w:val="0D04F694"/>
    <w:rsid w:val="0D441E63"/>
    <w:rsid w:val="0DC2239F"/>
    <w:rsid w:val="0DE3F6E0"/>
    <w:rsid w:val="0DF5DF87"/>
    <w:rsid w:val="0E252384"/>
    <w:rsid w:val="0E7D1123"/>
    <w:rsid w:val="0E81621E"/>
    <w:rsid w:val="0EC696D6"/>
    <w:rsid w:val="0F31C2CE"/>
    <w:rsid w:val="0F61A1AB"/>
    <w:rsid w:val="0F8F4D1B"/>
    <w:rsid w:val="0FA1F6D1"/>
    <w:rsid w:val="0FBF8BC7"/>
    <w:rsid w:val="1033612D"/>
    <w:rsid w:val="106218A4"/>
    <w:rsid w:val="1085FD6A"/>
    <w:rsid w:val="10E53E72"/>
    <w:rsid w:val="117F6AD4"/>
    <w:rsid w:val="11828E03"/>
    <w:rsid w:val="12007F03"/>
    <w:rsid w:val="125A71D7"/>
    <w:rsid w:val="1282D521"/>
    <w:rsid w:val="12C6BB11"/>
    <w:rsid w:val="1334B2D1"/>
    <w:rsid w:val="140B6A88"/>
    <w:rsid w:val="14155F4D"/>
    <w:rsid w:val="146FC34A"/>
    <w:rsid w:val="147C04B4"/>
    <w:rsid w:val="15121B52"/>
    <w:rsid w:val="1556F972"/>
    <w:rsid w:val="15C704DA"/>
    <w:rsid w:val="15D41A2D"/>
    <w:rsid w:val="1616A385"/>
    <w:rsid w:val="1630E433"/>
    <w:rsid w:val="16445434"/>
    <w:rsid w:val="1657E690"/>
    <w:rsid w:val="165A73D5"/>
    <w:rsid w:val="16CA4388"/>
    <w:rsid w:val="17AA5AC8"/>
    <w:rsid w:val="17B1CEDF"/>
    <w:rsid w:val="18010279"/>
    <w:rsid w:val="180B234F"/>
    <w:rsid w:val="18805967"/>
    <w:rsid w:val="189BB015"/>
    <w:rsid w:val="189F2226"/>
    <w:rsid w:val="198AA73D"/>
    <w:rsid w:val="19FA47B7"/>
    <w:rsid w:val="1A2B7761"/>
    <w:rsid w:val="1A3241A5"/>
    <w:rsid w:val="1A3C551F"/>
    <w:rsid w:val="1A986F57"/>
    <w:rsid w:val="1AA755B2"/>
    <w:rsid w:val="1B082EF0"/>
    <w:rsid w:val="1B1EB7FD"/>
    <w:rsid w:val="1B570A49"/>
    <w:rsid w:val="1B5C14AC"/>
    <w:rsid w:val="1B632B2B"/>
    <w:rsid w:val="1B6A2ECF"/>
    <w:rsid w:val="1C0B959E"/>
    <w:rsid w:val="1C9CE8F2"/>
    <w:rsid w:val="1D36263A"/>
    <w:rsid w:val="1D3B8BBD"/>
    <w:rsid w:val="1DB7DE60"/>
    <w:rsid w:val="1E764DD6"/>
    <w:rsid w:val="1EF6B6C4"/>
    <w:rsid w:val="1F410AC7"/>
    <w:rsid w:val="1F4B0835"/>
    <w:rsid w:val="2006E252"/>
    <w:rsid w:val="2015B5D0"/>
    <w:rsid w:val="20A64B04"/>
    <w:rsid w:val="211A5E36"/>
    <w:rsid w:val="21B4E51B"/>
    <w:rsid w:val="21ED1F07"/>
    <w:rsid w:val="2205FAE8"/>
    <w:rsid w:val="2270C160"/>
    <w:rsid w:val="246E54BE"/>
    <w:rsid w:val="24A9DEEE"/>
    <w:rsid w:val="24C22D17"/>
    <w:rsid w:val="24C79854"/>
    <w:rsid w:val="25110327"/>
    <w:rsid w:val="2552062E"/>
    <w:rsid w:val="25BBE650"/>
    <w:rsid w:val="25FCE727"/>
    <w:rsid w:val="25FD0F97"/>
    <w:rsid w:val="25FDD0D7"/>
    <w:rsid w:val="26066DCC"/>
    <w:rsid w:val="260D7CCD"/>
    <w:rsid w:val="26578BA0"/>
    <w:rsid w:val="26633096"/>
    <w:rsid w:val="26DE56C2"/>
    <w:rsid w:val="26EDEECA"/>
    <w:rsid w:val="26EE91DB"/>
    <w:rsid w:val="2709F39F"/>
    <w:rsid w:val="271EC4CC"/>
    <w:rsid w:val="27232CBF"/>
    <w:rsid w:val="2731D2E7"/>
    <w:rsid w:val="278F932D"/>
    <w:rsid w:val="27AA2D05"/>
    <w:rsid w:val="27B2CD2A"/>
    <w:rsid w:val="27F21058"/>
    <w:rsid w:val="28956DC3"/>
    <w:rsid w:val="28B3EFD5"/>
    <w:rsid w:val="28DA8AD8"/>
    <w:rsid w:val="2918F203"/>
    <w:rsid w:val="291C23AD"/>
    <w:rsid w:val="291D705F"/>
    <w:rsid w:val="293294BC"/>
    <w:rsid w:val="29CC3FFF"/>
    <w:rsid w:val="2A16CB39"/>
    <w:rsid w:val="2A6D6365"/>
    <w:rsid w:val="2A9EA53A"/>
    <w:rsid w:val="2BCC7061"/>
    <w:rsid w:val="2BF578F5"/>
    <w:rsid w:val="2C157A0A"/>
    <w:rsid w:val="2CB0C2C6"/>
    <w:rsid w:val="2CB24134"/>
    <w:rsid w:val="2CBFD5CA"/>
    <w:rsid w:val="2CF69882"/>
    <w:rsid w:val="2D90D95C"/>
    <w:rsid w:val="2DA3627A"/>
    <w:rsid w:val="2DDA1F14"/>
    <w:rsid w:val="2DE7A5B7"/>
    <w:rsid w:val="2ECD3273"/>
    <w:rsid w:val="2ED2A654"/>
    <w:rsid w:val="2FE8AB3D"/>
    <w:rsid w:val="30812487"/>
    <w:rsid w:val="308EF711"/>
    <w:rsid w:val="30D0C73B"/>
    <w:rsid w:val="30D76283"/>
    <w:rsid w:val="30EE7EDE"/>
    <w:rsid w:val="311E86F5"/>
    <w:rsid w:val="313FDD57"/>
    <w:rsid w:val="31529257"/>
    <w:rsid w:val="315737F4"/>
    <w:rsid w:val="316363E4"/>
    <w:rsid w:val="316E4CD2"/>
    <w:rsid w:val="3176EF60"/>
    <w:rsid w:val="318D2E22"/>
    <w:rsid w:val="320F07EF"/>
    <w:rsid w:val="3218C308"/>
    <w:rsid w:val="3236A56D"/>
    <w:rsid w:val="32499FC5"/>
    <w:rsid w:val="327DC212"/>
    <w:rsid w:val="32D727AA"/>
    <w:rsid w:val="33861E47"/>
    <w:rsid w:val="33F76E3A"/>
    <w:rsid w:val="33F98BA8"/>
    <w:rsid w:val="3439D74B"/>
    <w:rsid w:val="348CCDE5"/>
    <w:rsid w:val="351ADA19"/>
    <w:rsid w:val="3562CCB6"/>
    <w:rsid w:val="3606BFE5"/>
    <w:rsid w:val="361699E5"/>
    <w:rsid w:val="3630B7E7"/>
    <w:rsid w:val="364309AB"/>
    <w:rsid w:val="368883C5"/>
    <w:rsid w:val="36A72232"/>
    <w:rsid w:val="36F4EDAD"/>
    <w:rsid w:val="3806B428"/>
    <w:rsid w:val="38819585"/>
    <w:rsid w:val="38829E9E"/>
    <w:rsid w:val="38B35C94"/>
    <w:rsid w:val="3928936C"/>
    <w:rsid w:val="39895183"/>
    <w:rsid w:val="39EB1BD7"/>
    <w:rsid w:val="3A4D2CE9"/>
    <w:rsid w:val="3A7EEA85"/>
    <w:rsid w:val="3ABC15E7"/>
    <w:rsid w:val="3B3C5805"/>
    <w:rsid w:val="3B3EE41B"/>
    <w:rsid w:val="3B658C37"/>
    <w:rsid w:val="3B864501"/>
    <w:rsid w:val="3BFBE7C2"/>
    <w:rsid w:val="3CCA6736"/>
    <w:rsid w:val="3D4AB41F"/>
    <w:rsid w:val="3DF5680B"/>
    <w:rsid w:val="3E23AD46"/>
    <w:rsid w:val="3E624E5E"/>
    <w:rsid w:val="3E9B2FA0"/>
    <w:rsid w:val="3EB5A09E"/>
    <w:rsid w:val="3EBF777A"/>
    <w:rsid w:val="406053A1"/>
    <w:rsid w:val="4071C212"/>
    <w:rsid w:val="40731937"/>
    <w:rsid w:val="4088CC4D"/>
    <w:rsid w:val="40A97FFD"/>
    <w:rsid w:val="4148EC6A"/>
    <w:rsid w:val="415E1D0E"/>
    <w:rsid w:val="41B849BD"/>
    <w:rsid w:val="41D69903"/>
    <w:rsid w:val="44316289"/>
    <w:rsid w:val="4455D879"/>
    <w:rsid w:val="449C54E4"/>
    <w:rsid w:val="44FB53AE"/>
    <w:rsid w:val="4514BC4D"/>
    <w:rsid w:val="45EC80F0"/>
    <w:rsid w:val="45FD4B10"/>
    <w:rsid w:val="4606F8B5"/>
    <w:rsid w:val="460D4D9A"/>
    <w:rsid w:val="4658ACB5"/>
    <w:rsid w:val="46C917BF"/>
    <w:rsid w:val="473D2646"/>
    <w:rsid w:val="477D6B26"/>
    <w:rsid w:val="478B9CFF"/>
    <w:rsid w:val="486237C5"/>
    <w:rsid w:val="48B15659"/>
    <w:rsid w:val="4993D65B"/>
    <w:rsid w:val="4A137A89"/>
    <w:rsid w:val="4A223BF3"/>
    <w:rsid w:val="4A6794D5"/>
    <w:rsid w:val="4AD197F5"/>
    <w:rsid w:val="4B23D8AC"/>
    <w:rsid w:val="4B7C9BF3"/>
    <w:rsid w:val="4BF0269F"/>
    <w:rsid w:val="4C29567A"/>
    <w:rsid w:val="4C2EFFAE"/>
    <w:rsid w:val="4CB2B590"/>
    <w:rsid w:val="4CBF61B0"/>
    <w:rsid w:val="4D2B2478"/>
    <w:rsid w:val="4D84F2B5"/>
    <w:rsid w:val="4D9B73C0"/>
    <w:rsid w:val="4DE83C22"/>
    <w:rsid w:val="4E3D4BF2"/>
    <w:rsid w:val="4E6231B4"/>
    <w:rsid w:val="4EEB82A7"/>
    <w:rsid w:val="4F3AD5C3"/>
    <w:rsid w:val="4F75B54F"/>
    <w:rsid w:val="4FADA462"/>
    <w:rsid w:val="501B268E"/>
    <w:rsid w:val="5029BC2B"/>
    <w:rsid w:val="50911763"/>
    <w:rsid w:val="516C820D"/>
    <w:rsid w:val="5180F989"/>
    <w:rsid w:val="518FACF0"/>
    <w:rsid w:val="52D56539"/>
    <w:rsid w:val="53084C85"/>
    <w:rsid w:val="531FBB14"/>
    <w:rsid w:val="533E6010"/>
    <w:rsid w:val="536C32E3"/>
    <w:rsid w:val="53B03549"/>
    <w:rsid w:val="542738C9"/>
    <w:rsid w:val="548FA7A3"/>
    <w:rsid w:val="552055C3"/>
    <w:rsid w:val="55216DD7"/>
    <w:rsid w:val="5531D0DF"/>
    <w:rsid w:val="5548B2AF"/>
    <w:rsid w:val="559B0D57"/>
    <w:rsid w:val="56219278"/>
    <w:rsid w:val="56DF4849"/>
    <w:rsid w:val="5775361A"/>
    <w:rsid w:val="579AB4E5"/>
    <w:rsid w:val="57B0A9FF"/>
    <w:rsid w:val="57CBBF9A"/>
    <w:rsid w:val="57ED37DF"/>
    <w:rsid w:val="581C305F"/>
    <w:rsid w:val="586AF668"/>
    <w:rsid w:val="587EBAEA"/>
    <w:rsid w:val="58FBC670"/>
    <w:rsid w:val="5916F49F"/>
    <w:rsid w:val="5922C1BA"/>
    <w:rsid w:val="5A19B4C3"/>
    <w:rsid w:val="5AFD6E9F"/>
    <w:rsid w:val="5B2EC65C"/>
    <w:rsid w:val="5B75F6C2"/>
    <w:rsid w:val="5B789AE8"/>
    <w:rsid w:val="5BD45A01"/>
    <w:rsid w:val="5BEE8DE3"/>
    <w:rsid w:val="5BF17462"/>
    <w:rsid w:val="5C386BB0"/>
    <w:rsid w:val="5C96091C"/>
    <w:rsid w:val="5CC1B447"/>
    <w:rsid w:val="5DE28975"/>
    <w:rsid w:val="5E2AE106"/>
    <w:rsid w:val="5E3C74C6"/>
    <w:rsid w:val="5EABCCB9"/>
    <w:rsid w:val="5F17E1EF"/>
    <w:rsid w:val="5F1BDB5D"/>
    <w:rsid w:val="5F2B8771"/>
    <w:rsid w:val="5F3274C6"/>
    <w:rsid w:val="5F4600F4"/>
    <w:rsid w:val="5FE2EB44"/>
    <w:rsid w:val="600E6D27"/>
    <w:rsid w:val="601AA8DD"/>
    <w:rsid w:val="6025CAA1"/>
    <w:rsid w:val="616478C6"/>
    <w:rsid w:val="617762A6"/>
    <w:rsid w:val="61ACEAE1"/>
    <w:rsid w:val="6211CEEA"/>
    <w:rsid w:val="624BF598"/>
    <w:rsid w:val="62861A54"/>
    <w:rsid w:val="6293B77B"/>
    <w:rsid w:val="631FA659"/>
    <w:rsid w:val="6374F7D1"/>
    <w:rsid w:val="63E5FC9F"/>
    <w:rsid w:val="63EEE4D0"/>
    <w:rsid w:val="64E80223"/>
    <w:rsid w:val="653A671E"/>
    <w:rsid w:val="6577A75D"/>
    <w:rsid w:val="6646F733"/>
    <w:rsid w:val="667451FA"/>
    <w:rsid w:val="66AFC8B3"/>
    <w:rsid w:val="6752A4C6"/>
    <w:rsid w:val="6759A97B"/>
    <w:rsid w:val="676780E9"/>
    <w:rsid w:val="6787C523"/>
    <w:rsid w:val="67C3BB79"/>
    <w:rsid w:val="67EE7914"/>
    <w:rsid w:val="684DB404"/>
    <w:rsid w:val="68875545"/>
    <w:rsid w:val="68E91443"/>
    <w:rsid w:val="691B49EE"/>
    <w:rsid w:val="691F3B5B"/>
    <w:rsid w:val="69395474"/>
    <w:rsid w:val="69B43EEA"/>
    <w:rsid w:val="69CB8F82"/>
    <w:rsid w:val="69D8FF38"/>
    <w:rsid w:val="69F51406"/>
    <w:rsid w:val="6A7C045E"/>
    <w:rsid w:val="6B074C96"/>
    <w:rsid w:val="6B443DD5"/>
    <w:rsid w:val="6BB2304A"/>
    <w:rsid w:val="6BCC48CB"/>
    <w:rsid w:val="6D866653"/>
    <w:rsid w:val="6ED2AE7A"/>
    <w:rsid w:val="6F0BB981"/>
    <w:rsid w:val="6F1FB4BD"/>
    <w:rsid w:val="6F7C5AD7"/>
    <w:rsid w:val="6FCAE04D"/>
    <w:rsid w:val="705650A6"/>
    <w:rsid w:val="716A2B7E"/>
    <w:rsid w:val="71884FED"/>
    <w:rsid w:val="71A4B0D8"/>
    <w:rsid w:val="71C417EB"/>
    <w:rsid w:val="71EE5055"/>
    <w:rsid w:val="71FF345D"/>
    <w:rsid w:val="723A5752"/>
    <w:rsid w:val="726F90D2"/>
    <w:rsid w:val="7274EED2"/>
    <w:rsid w:val="72DDA417"/>
    <w:rsid w:val="7306F01A"/>
    <w:rsid w:val="73085DCD"/>
    <w:rsid w:val="735D095B"/>
    <w:rsid w:val="73D6708B"/>
    <w:rsid w:val="7421756A"/>
    <w:rsid w:val="74C28428"/>
    <w:rsid w:val="7510BBB1"/>
    <w:rsid w:val="751DA0FF"/>
    <w:rsid w:val="753856A5"/>
    <w:rsid w:val="7557F1E1"/>
    <w:rsid w:val="75DFC5A7"/>
    <w:rsid w:val="7626C89A"/>
    <w:rsid w:val="770AA003"/>
    <w:rsid w:val="778CD209"/>
    <w:rsid w:val="77BD43AE"/>
    <w:rsid w:val="77EE5A5B"/>
    <w:rsid w:val="7857CF2C"/>
    <w:rsid w:val="7895FD34"/>
    <w:rsid w:val="7934C231"/>
    <w:rsid w:val="79F436F9"/>
    <w:rsid w:val="7A4C682C"/>
    <w:rsid w:val="7AA2AB65"/>
    <w:rsid w:val="7AA340B4"/>
    <w:rsid w:val="7B4E4E78"/>
    <w:rsid w:val="7B614D17"/>
    <w:rsid w:val="7BF10118"/>
    <w:rsid w:val="7BF75DB8"/>
    <w:rsid w:val="7C74727D"/>
    <w:rsid w:val="7D362834"/>
    <w:rsid w:val="7D7E94E8"/>
    <w:rsid w:val="7E8327C9"/>
    <w:rsid w:val="7EAF7D07"/>
    <w:rsid w:val="7EBDCD16"/>
    <w:rsid w:val="7F9448C1"/>
    <w:rsid w:val="7FF127CD"/>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2CD70"/>
  <w15:chartTrackingRefBased/>
  <w15:docId w15:val="{01D836C1-57F2-4EAF-A118-596DB280A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32"/>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B8E"/>
    <w:rPr>
      <w:rFonts w:ascii="BrownPro" w:hAnsi="BrownPro" w:cstheme="minorBidi"/>
      <w:kern w:val="0"/>
      <w:sz w:val="32"/>
      <w:szCs w:val="24"/>
      <w:lang w:val="en-GB"/>
      <w14:ligatures w14:val="none"/>
    </w:rPr>
  </w:style>
  <w:style w:type="paragraph" w:styleId="Heading1">
    <w:name w:val="heading 1"/>
    <w:basedOn w:val="Normal"/>
    <w:next w:val="Normal"/>
    <w:link w:val="Heading1Char"/>
    <w:qFormat/>
    <w:rsid w:val="00A62E6B"/>
    <w:pPr>
      <w:keepNext/>
      <w:spacing w:before="240" w:after="240"/>
      <w:outlineLvl w:val="0"/>
    </w:pPr>
    <w:rPr>
      <w:rFonts w:eastAsia="Times New Roman"/>
      <w:b/>
      <w:color w:val="132654"/>
      <w:sz w:val="72"/>
      <w:szCs w:val="40"/>
    </w:rPr>
  </w:style>
  <w:style w:type="paragraph" w:styleId="Heading2">
    <w:name w:val="heading 2"/>
    <w:basedOn w:val="Normal"/>
    <w:next w:val="Normal"/>
    <w:link w:val="Heading2Char"/>
    <w:qFormat/>
    <w:rsid w:val="009A7413"/>
    <w:pPr>
      <w:keepNext/>
      <w:spacing w:before="240" w:after="120"/>
      <w:outlineLvl w:val="1"/>
    </w:pPr>
    <w:rPr>
      <w:rFonts w:eastAsia="Times New Roman"/>
      <w:b/>
      <w:color w:val="132654"/>
      <w:sz w:val="40"/>
      <w:szCs w:val="36"/>
      <w:lang w:val="en-US"/>
    </w:rPr>
  </w:style>
  <w:style w:type="paragraph" w:styleId="Heading3">
    <w:name w:val="heading 3"/>
    <w:basedOn w:val="Heading5"/>
    <w:next w:val="Normal"/>
    <w:link w:val="Heading3Char"/>
    <w:qFormat/>
    <w:rsid w:val="0084606C"/>
    <w:pPr>
      <w:spacing w:before="360" w:after="120" w:line="259" w:lineRule="auto"/>
      <w:outlineLvl w:val="2"/>
    </w:pPr>
    <w:rPr>
      <w:rFonts w:eastAsia="Times New Roman" w:cs="Arial"/>
      <w:bCs/>
      <w:color w:val="132654"/>
      <w:sz w:val="36"/>
      <w:szCs w:val="28"/>
    </w:rPr>
  </w:style>
  <w:style w:type="paragraph" w:styleId="Heading4">
    <w:name w:val="heading 4"/>
    <w:basedOn w:val="Normal"/>
    <w:next w:val="Normal"/>
    <w:link w:val="Heading4Char"/>
    <w:uiPriority w:val="9"/>
    <w:unhideWhenUsed/>
    <w:qFormat/>
    <w:rsid w:val="00154516"/>
    <w:pPr>
      <w:outlineLvl w:val="3"/>
    </w:pPr>
    <w:rPr>
      <w:b/>
      <w:sz w:val="28"/>
      <w:szCs w:val="28"/>
    </w:rPr>
  </w:style>
  <w:style w:type="paragraph" w:styleId="Heading5">
    <w:name w:val="heading 5"/>
    <w:basedOn w:val="Normal"/>
    <w:next w:val="Normal"/>
    <w:link w:val="Heading5Char"/>
    <w:uiPriority w:val="9"/>
    <w:unhideWhenUsed/>
    <w:qFormat/>
    <w:rsid w:val="00154516"/>
    <w:pPr>
      <w:outlineLvl w:val="4"/>
    </w:pPr>
    <w:rPr>
      <w:b/>
      <w:sz w:val="26"/>
    </w:rPr>
  </w:style>
  <w:style w:type="paragraph" w:styleId="Heading6">
    <w:name w:val="heading 6"/>
    <w:basedOn w:val="Normal"/>
    <w:next w:val="Normal"/>
    <w:link w:val="Heading6Char"/>
    <w:uiPriority w:val="9"/>
    <w:unhideWhenUsed/>
    <w:qFormat/>
    <w:rsid w:val="00154516"/>
    <w:pPr>
      <w:outlineLvl w:val="5"/>
    </w:pPr>
    <w:rPr>
      <w:b/>
    </w:rPr>
  </w:style>
  <w:style w:type="paragraph" w:styleId="Heading7">
    <w:name w:val="heading 7"/>
    <w:basedOn w:val="Normal"/>
    <w:next w:val="Normal"/>
    <w:link w:val="Heading7Char"/>
    <w:uiPriority w:val="9"/>
    <w:semiHidden/>
    <w:unhideWhenUsed/>
    <w:qFormat/>
    <w:rsid w:val="0078556B"/>
    <w:pPr>
      <w:spacing w:before="240" w:after="60"/>
      <w:outlineLvl w:val="6"/>
    </w:pPr>
  </w:style>
  <w:style w:type="paragraph" w:styleId="Heading8">
    <w:name w:val="heading 8"/>
    <w:basedOn w:val="Normal"/>
    <w:next w:val="Normal"/>
    <w:link w:val="Heading8Char"/>
    <w:uiPriority w:val="9"/>
    <w:semiHidden/>
    <w:unhideWhenUsed/>
    <w:qFormat/>
    <w:rsid w:val="0078556B"/>
    <w:pPr>
      <w:spacing w:before="240" w:after="60"/>
      <w:outlineLvl w:val="7"/>
    </w:pPr>
    <w:rPr>
      <w:i/>
      <w:iCs/>
    </w:rPr>
  </w:style>
  <w:style w:type="paragraph" w:styleId="Heading9">
    <w:name w:val="heading 9"/>
    <w:basedOn w:val="Normal"/>
    <w:next w:val="Normal"/>
    <w:link w:val="Heading9Char"/>
    <w:uiPriority w:val="9"/>
    <w:semiHidden/>
    <w:unhideWhenUsed/>
    <w:qFormat/>
    <w:rsid w:val="0078556B"/>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62E6B"/>
    <w:rPr>
      <w:rFonts w:ascii="BrownPro" w:eastAsia="Times New Roman" w:hAnsi="BrownPro" w:cstheme="minorBidi"/>
      <w:b/>
      <w:color w:val="132654"/>
      <w:kern w:val="0"/>
      <w:sz w:val="72"/>
      <w:szCs w:val="40"/>
      <w:lang w:val="en-GB"/>
      <w14:ligatures w14:val="none"/>
    </w:rPr>
  </w:style>
  <w:style w:type="character" w:customStyle="1" w:styleId="Heading2Char">
    <w:name w:val="Heading 2 Char"/>
    <w:basedOn w:val="DefaultParagraphFont"/>
    <w:link w:val="Heading2"/>
    <w:rsid w:val="009A7413"/>
    <w:rPr>
      <w:rFonts w:ascii="BrownPro" w:eastAsia="Times New Roman" w:hAnsi="BrownPro" w:cstheme="minorBidi"/>
      <w:b/>
      <w:color w:val="132654"/>
      <w:kern w:val="0"/>
      <w:sz w:val="40"/>
      <w:szCs w:val="36"/>
      <w:lang w:val="en-US"/>
      <w14:ligatures w14:val="none"/>
    </w:rPr>
  </w:style>
  <w:style w:type="character" w:customStyle="1" w:styleId="Heading3Char">
    <w:name w:val="Heading 3 Char"/>
    <w:basedOn w:val="DefaultParagraphFont"/>
    <w:link w:val="Heading3"/>
    <w:rsid w:val="0084606C"/>
    <w:rPr>
      <w:rFonts w:ascii="BrownPro" w:eastAsia="Times New Roman" w:hAnsi="BrownPro"/>
      <w:b/>
      <w:bCs/>
      <w:color w:val="132654"/>
      <w:kern w:val="0"/>
      <w:sz w:val="36"/>
      <w:szCs w:val="28"/>
      <w:lang w:val="en-GB"/>
      <w14:ligatures w14:val="none"/>
    </w:rPr>
  </w:style>
  <w:style w:type="character" w:customStyle="1" w:styleId="Heading4Char">
    <w:name w:val="Heading 4 Char"/>
    <w:basedOn w:val="DefaultParagraphFont"/>
    <w:link w:val="Heading4"/>
    <w:uiPriority w:val="9"/>
    <w:rsid w:val="00154516"/>
    <w:rPr>
      <w:rFonts w:cs="Arial"/>
      <w:b/>
      <w:sz w:val="28"/>
      <w:szCs w:val="28"/>
    </w:rPr>
  </w:style>
  <w:style w:type="character" w:customStyle="1" w:styleId="Heading5Char">
    <w:name w:val="Heading 5 Char"/>
    <w:basedOn w:val="DefaultParagraphFont"/>
    <w:link w:val="Heading5"/>
    <w:uiPriority w:val="9"/>
    <w:rsid w:val="00154516"/>
    <w:rPr>
      <w:rFonts w:cs="Arial"/>
      <w:b/>
      <w:sz w:val="26"/>
    </w:rPr>
  </w:style>
  <w:style w:type="character" w:customStyle="1" w:styleId="Heading6Char">
    <w:name w:val="Heading 6 Char"/>
    <w:basedOn w:val="DefaultParagraphFont"/>
    <w:link w:val="Heading6"/>
    <w:uiPriority w:val="9"/>
    <w:rsid w:val="00154516"/>
    <w:rPr>
      <w:rFonts w:cs="Arial"/>
      <w:b/>
    </w:rPr>
  </w:style>
  <w:style w:type="character" w:customStyle="1" w:styleId="Heading7Char">
    <w:name w:val="Heading 7 Char"/>
    <w:basedOn w:val="DefaultParagraphFont"/>
    <w:link w:val="Heading7"/>
    <w:uiPriority w:val="9"/>
    <w:semiHidden/>
    <w:rsid w:val="0078556B"/>
    <w:rPr>
      <w:sz w:val="24"/>
      <w:szCs w:val="24"/>
    </w:rPr>
  </w:style>
  <w:style w:type="character" w:customStyle="1" w:styleId="Heading8Char">
    <w:name w:val="Heading 8 Char"/>
    <w:basedOn w:val="DefaultParagraphFont"/>
    <w:link w:val="Heading8"/>
    <w:uiPriority w:val="9"/>
    <w:semiHidden/>
    <w:rsid w:val="0078556B"/>
    <w:rPr>
      <w:i/>
      <w:iCs/>
      <w:sz w:val="24"/>
      <w:szCs w:val="24"/>
    </w:rPr>
  </w:style>
  <w:style w:type="character" w:customStyle="1" w:styleId="Heading9Char">
    <w:name w:val="Heading 9 Char"/>
    <w:basedOn w:val="DefaultParagraphFont"/>
    <w:link w:val="Heading9"/>
    <w:uiPriority w:val="9"/>
    <w:semiHidden/>
    <w:rsid w:val="0078556B"/>
    <w:rPr>
      <w:rFonts w:asciiTheme="majorHAnsi" w:eastAsiaTheme="majorEastAsia" w:hAnsiTheme="majorHAnsi"/>
    </w:rPr>
  </w:style>
  <w:style w:type="paragraph" w:styleId="Title">
    <w:name w:val="Title"/>
    <w:basedOn w:val="Normal"/>
    <w:next w:val="Normal"/>
    <w:link w:val="TitleChar"/>
    <w:uiPriority w:val="10"/>
    <w:qFormat/>
    <w:rsid w:val="00154516"/>
    <w:pPr>
      <w:spacing w:before="120" w:after="120"/>
    </w:pPr>
    <w:rPr>
      <w:rFonts w:eastAsia="Times New Roman"/>
      <w:b/>
      <w:sz w:val="56"/>
      <w:szCs w:val="56"/>
    </w:rPr>
  </w:style>
  <w:style w:type="character" w:customStyle="1" w:styleId="TitleChar">
    <w:name w:val="Title Char"/>
    <w:basedOn w:val="DefaultParagraphFont"/>
    <w:link w:val="Title"/>
    <w:uiPriority w:val="10"/>
    <w:rsid w:val="00154516"/>
    <w:rPr>
      <w:rFonts w:eastAsia="Times New Roman" w:cs="Arial"/>
      <w:b/>
      <w:sz w:val="56"/>
      <w:szCs w:val="56"/>
    </w:rPr>
  </w:style>
  <w:style w:type="paragraph" w:styleId="Subtitle">
    <w:name w:val="Subtitle"/>
    <w:basedOn w:val="Normal"/>
    <w:next w:val="Normal"/>
    <w:link w:val="SubtitleChar"/>
    <w:uiPriority w:val="11"/>
    <w:qFormat/>
    <w:rsid w:val="00154516"/>
    <w:pPr>
      <w:spacing w:before="120" w:after="120"/>
    </w:pPr>
    <w:rPr>
      <w:rFonts w:eastAsia="Times New Roman"/>
      <w:b/>
      <w:bCs/>
      <w:sz w:val="36"/>
      <w:szCs w:val="20"/>
    </w:rPr>
  </w:style>
  <w:style w:type="character" w:customStyle="1" w:styleId="SubtitleChar">
    <w:name w:val="Subtitle Char"/>
    <w:basedOn w:val="DefaultParagraphFont"/>
    <w:link w:val="Subtitle"/>
    <w:uiPriority w:val="11"/>
    <w:rsid w:val="00154516"/>
    <w:rPr>
      <w:rFonts w:eastAsia="Times New Roman" w:cs="Arial"/>
      <w:b/>
      <w:bCs/>
      <w:sz w:val="36"/>
      <w:szCs w:val="20"/>
    </w:rPr>
  </w:style>
  <w:style w:type="character" w:styleId="Strong">
    <w:name w:val="Strong"/>
    <w:uiPriority w:val="22"/>
    <w:qFormat/>
    <w:rsid w:val="00154516"/>
    <w:rPr>
      <w:rFonts w:ascii="Arial" w:hAnsi="Arial"/>
      <w:b/>
      <w:sz w:val="24"/>
    </w:rPr>
  </w:style>
  <w:style w:type="character" w:styleId="Emphasis">
    <w:name w:val="Emphasis"/>
    <w:basedOn w:val="DefaultParagraphFont"/>
    <w:uiPriority w:val="20"/>
    <w:qFormat/>
    <w:rsid w:val="0078556B"/>
    <w:rPr>
      <w:rFonts w:asciiTheme="minorHAnsi" w:hAnsiTheme="minorHAnsi"/>
      <w:b/>
      <w:i/>
      <w:iCs/>
    </w:rPr>
  </w:style>
  <w:style w:type="paragraph" w:styleId="NoSpacing">
    <w:name w:val="No Spacing"/>
    <w:basedOn w:val="Normal"/>
    <w:link w:val="NoSpacingChar"/>
    <w:uiPriority w:val="1"/>
    <w:qFormat/>
    <w:rsid w:val="0078556B"/>
  </w:style>
  <w:style w:type="paragraph" w:styleId="ListParagraph">
    <w:name w:val="List Paragraph"/>
    <w:basedOn w:val="Normal"/>
    <w:uiPriority w:val="34"/>
    <w:qFormat/>
    <w:rsid w:val="0070339F"/>
    <w:pPr>
      <w:numPr>
        <w:numId w:val="12"/>
      </w:numPr>
      <w:spacing w:before="120" w:after="120"/>
      <w:contextualSpacing/>
    </w:pPr>
  </w:style>
  <w:style w:type="paragraph" w:styleId="Quote">
    <w:name w:val="Quote"/>
    <w:basedOn w:val="Normal"/>
    <w:next w:val="Normal"/>
    <w:link w:val="QuoteChar"/>
    <w:uiPriority w:val="29"/>
    <w:qFormat/>
    <w:rsid w:val="0078556B"/>
    <w:rPr>
      <w:i/>
    </w:rPr>
  </w:style>
  <w:style w:type="character" w:customStyle="1" w:styleId="QuoteChar">
    <w:name w:val="Quote Char"/>
    <w:basedOn w:val="DefaultParagraphFont"/>
    <w:link w:val="Quote"/>
    <w:uiPriority w:val="29"/>
    <w:rsid w:val="0078556B"/>
    <w:rPr>
      <w:i/>
      <w:sz w:val="24"/>
      <w:szCs w:val="24"/>
    </w:rPr>
  </w:style>
  <w:style w:type="paragraph" w:styleId="IntenseQuote">
    <w:name w:val="Intense Quote"/>
    <w:basedOn w:val="Normal"/>
    <w:next w:val="Normal"/>
    <w:link w:val="IntenseQuoteChar"/>
    <w:uiPriority w:val="30"/>
    <w:qFormat/>
    <w:rsid w:val="0078556B"/>
    <w:pPr>
      <w:ind w:left="720" w:right="720"/>
    </w:pPr>
    <w:rPr>
      <w:b/>
      <w:i/>
      <w:szCs w:val="22"/>
    </w:rPr>
  </w:style>
  <w:style w:type="character" w:customStyle="1" w:styleId="IntenseQuoteChar">
    <w:name w:val="Intense Quote Char"/>
    <w:basedOn w:val="DefaultParagraphFont"/>
    <w:link w:val="IntenseQuote"/>
    <w:uiPriority w:val="30"/>
    <w:rsid w:val="0078556B"/>
    <w:rPr>
      <w:b/>
      <w:i/>
      <w:sz w:val="24"/>
    </w:rPr>
  </w:style>
  <w:style w:type="character" w:styleId="SubtleEmphasis">
    <w:name w:val="Subtle Emphasis"/>
    <w:uiPriority w:val="19"/>
    <w:qFormat/>
    <w:rsid w:val="0078556B"/>
    <w:rPr>
      <w:i/>
      <w:color w:val="5A5A5A" w:themeColor="text1" w:themeTint="A5"/>
    </w:rPr>
  </w:style>
  <w:style w:type="character" w:styleId="IntenseEmphasis">
    <w:name w:val="Intense Emphasis"/>
    <w:basedOn w:val="DefaultParagraphFont"/>
    <w:uiPriority w:val="21"/>
    <w:qFormat/>
    <w:rsid w:val="0078556B"/>
    <w:rPr>
      <w:b/>
      <w:i/>
      <w:sz w:val="24"/>
      <w:szCs w:val="24"/>
      <w:u w:val="single"/>
    </w:rPr>
  </w:style>
  <w:style w:type="character" w:styleId="SubtleReference">
    <w:name w:val="Subtle Reference"/>
    <w:basedOn w:val="DefaultParagraphFont"/>
    <w:uiPriority w:val="31"/>
    <w:qFormat/>
    <w:rsid w:val="0078556B"/>
    <w:rPr>
      <w:sz w:val="24"/>
      <w:szCs w:val="24"/>
      <w:u w:val="single"/>
    </w:rPr>
  </w:style>
  <w:style w:type="character" w:styleId="IntenseReference">
    <w:name w:val="Intense Reference"/>
    <w:basedOn w:val="DefaultParagraphFont"/>
    <w:uiPriority w:val="32"/>
    <w:qFormat/>
    <w:rsid w:val="0078556B"/>
    <w:rPr>
      <w:b/>
      <w:sz w:val="24"/>
      <w:u w:val="single"/>
    </w:rPr>
  </w:style>
  <w:style w:type="character" w:styleId="BookTitle">
    <w:name w:val="Book Title"/>
    <w:basedOn w:val="DefaultParagraphFont"/>
    <w:uiPriority w:val="33"/>
    <w:qFormat/>
    <w:rsid w:val="0078556B"/>
    <w:rPr>
      <w:rFonts w:asciiTheme="majorHAnsi" w:eastAsiaTheme="majorEastAsia" w:hAnsiTheme="majorHAnsi"/>
      <w:b/>
      <w:i/>
      <w:sz w:val="24"/>
      <w:szCs w:val="24"/>
    </w:rPr>
  </w:style>
  <w:style w:type="paragraph" w:styleId="TOCHeading">
    <w:name w:val="TOC Heading"/>
    <w:basedOn w:val="Heading1"/>
    <w:next w:val="Normal"/>
    <w:uiPriority w:val="39"/>
    <w:unhideWhenUsed/>
    <w:qFormat/>
    <w:rsid w:val="0078556B"/>
    <w:pPr>
      <w:outlineLvl w:val="9"/>
    </w:pPr>
  </w:style>
  <w:style w:type="paragraph" w:styleId="Header">
    <w:name w:val="header"/>
    <w:basedOn w:val="Normal"/>
    <w:link w:val="HeaderChar"/>
    <w:uiPriority w:val="99"/>
    <w:unhideWhenUsed/>
    <w:rsid w:val="00C85A46"/>
    <w:pPr>
      <w:tabs>
        <w:tab w:val="center" w:pos="4513"/>
        <w:tab w:val="right" w:pos="9026"/>
      </w:tabs>
    </w:pPr>
  </w:style>
  <w:style w:type="character" w:customStyle="1" w:styleId="HeaderChar">
    <w:name w:val="Header Char"/>
    <w:basedOn w:val="DefaultParagraphFont"/>
    <w:link w:val="Header"/>
    <w:uiPriority w:val="99"/>
    <w:rsid w:val="00C85A46"/>
  </w:style>
  <w:style w:type="paragraph" w:styleId="Footer">
    <w:name w:val="footer"/>
    <w:basedOn w:val="Normal"/>
    <w:link w:val="FooterChar"/>
    <w:uiPriority w:val="99"/>
    <w:unhideWhenUsed/>
    <w:rsid w:val="00C85A46"/>
    <w:pPr>
      <w:tabs>
        <w:tab w:val="center" w:pos="4513"/>
        <w:tab w:val="right" w:pos="9026"/>
      </w:tabs>
    </w:pPr>
  </w:style>
  <w:style w:type="character" w:customStyle="1" w:styleId="FooterChar">
    <w:name w:val="Footer Char"/>
    <w:basedOn w:val="DefaultParagraphFont"/>
    <w:link w:val="Footer"/>
    <w:uiPriority w:val="99"/>
    <w:rsid w:val="00C85A46"/>
  </w:style>
  <w:style w:type="paragraph" w:styleId="NormalWeb">
    <w:name w:val="Normal (Web)"/>
    <w:basedOn w:val="Normal"/>
    <w:uiPriority w:val="99"/>
    <w:unhideWhenUsed/>
    <w:rsid w:val="00571BE6"/>
    <w:pPr>
      <w:spacing w:before="100" w:beforeAutospacing="1" w:after="100" w:afterAutospacing="1"/>
    </w:pPr>
    <w:rPr>
      <w:rFonts w:ascii="Times New Roman" w:eastAsia="Times New Roman" w:hAnsi="Times New Roman" w:cs="Times New Roman"/>
      <w:lang w:eastAsia="en-AU"/>
    </w:rPr>
  </w:style>
  <w:style w:type="character" w:styleId="Hyperlink">
    <w:name w:val="Hyperlink"/>
    <w:basedOn w:val="DefaultParagraphFont"/>
    <w:uiPriority w:val="99"/>
    <w:unhideWhenUsed/>
    <w:rsid w:val="00571BE6"/>
    <w:rPr>
      <w:color w:val="0000FF" w:themeColor="hyperlink"/>
      <w:u w:val="single"/>
    </w:rPr>
  </w:style>
  <w:style w:type="paragraph" w:customStyle="1" w:styleId="xxmsonormal">
    <w:name w:val="x_xmsonormal"/>
    <w:basedOn w:val="Normal"/>
    <w:rsid w:val="00571BE6"/>
    <w:rPr>
      <w:rFonts w:ascii="Calibri" w:hAnsi="Calibri" w:cs="Calibri"/>
      <w:sz w:val="22"/>
      <w:szCs w:val="22"/>
      <w:lang w:eastAsia="en-AU"/>
    </w:rPr>
  </w:style>
  <w:style w:type="paragraph" w:styleId="Revision">
    <w:name w:val="Revision"/>
    <w:hidden/>
    <w:uiPriority w:val="99"/>
    <w:semiHidden/>
    <w:rsid w:val="00350912"/>
    <w:rPr>
      <w:rFonts w:asciiTheme="minorHAnsi" w:hAnsiTheme="minorHAnsi" w:cstheme="minorBidi"/>
      <w:kern w:val="0"/>
      <w:szCs w:val="24"/>
      <w14:ligatures w14:val="none"/>
    </w:rPr>
  </w:style>
  <w:style w:type="character" w:styleId="CommentReference">
    <w:name w:val="annotation reference"/>
    <w:basedOn w:val="DefaultParagraphFont"/>
    <w:uiPriority w:val="99"/>
    <w:semiHidden/>
    <w:unhideWhenUsed/>
    <w:rsid w:val="00350912"/>
    <w:rPr>
      <w:sz w:val="16"/>
      <w:szCs w:val="16"/>
    </w:rPr>
  </w:style>
  <w:style w:type="paragraph" w:styleId="CommentText">
    <w:name w:val="annotation text"/>
    <w:basedOn w:val="Normal"/>
    <w:link w:val="CommentTextChar"/>
    <w:uiPriority w:val="99"/>
    <w:unhideWhenUsed/>
    <w:rsid w:val="00350912"/>
    <w:rPr>
      <w:sz w:val="20"/>
      <w:szCs w:val="20"/>
    </w:rPr>
  </w:style>
  <w:style w:type="character" w:customStyle="1" w:styleId="CommentTextChar">
    <w:name w:val="Comment Text Char"/>
    <w:basedOn w:val="DefaultParagraphFont"/>
    <w:link w:val="CommentText"/>
    <w:uiPriority w:val="99"/>
    <w:rsid w:val="00350912"/>
    <w:rPr>
      <w:rFonts w:asciiTheme="minorHAnsi" w:hAnsiTheme="minorHAnsi" w:cstheme="minorBidi"/>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50912"/>
    <w:rPr>
      <w:b/>
      <w:bCs/>
    </w:rPr>
  </w:style>
  <w:style w:type="character" w:customStyle="1" w:styleId="CommentSubjectChar">
    <w:name w:val="Comment Subject Char"/>
    <w:basedOn w:val="CommentTextChar"/>
    <w:link w:val="CommentSubject"/>
    <w:uiPriority w:val="99"/>
    <w:semiHidden/>
    <w:rsid w:val="00350912"/>
    <w:rPr>
      <w:rFonts w:asciiTheme="minorHAnsi" w:hAnsiTheme="minorHAnsi" w:cstheme="minorBidi"/>
      <w:b/>
      <w:bCs/>
      <w:kern w:val="0"/>
      <w:sz w:val="20"/>
      <w:szCs w:val="20"/>
      <w14:ligatures w14:val="none"/>
    </w:rPr>
  </w:style>
  <w:style w:type="character" w:styleId="UnresolvedMention">
    <w:name w:val="Unresolved Mention"/>
    <w:basedOn w:val="DefaultParagraphFont"/>
    <w:uiPriority w:val="99"/>
    <w:semiHidden/>
    <w:unhideWhenUsed/>
    <w:rsid w:val="00161198"/>
    <w:rPr>
      <w:color w:val="605E5C"/>
      <w:shd w:val="clear" w:color="auto" w:fill="E1DFDD"/>
    </w:rPr>
  </w:style>
  <w:style w:type="character" w:styleId="FollowedHyperlink">
    <w:name w:val="FollowedHyperlink"/>
    <w:basedOn w:val="DefaultParagraphFont"/>
    <w:uiPriority w:val="99"/>
    <w:semiHidden/>
    <w:unhideWhenUsed/>
    <w:rsid w:val="00A32843"/>
    <w:rPr>
      <w:color w:val="800080" w:themeColor="followedHyperlink"/>
      <w:u w:val="single"/>
    </w:rPr>
  </w:style>
  <w:style w:type="table" w:styleId="TableGrid">
    <w:name w:val="Table Grid"/>
    <w:basedOn w:val="TableNormal"/>
    <w:uiPriority w:val="59"/>
    <w:rsid w:val="004F25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4834E5"/>
    <w:rPr>
      <w:color w:val="2B579A"/>
      <w:shd w:val="clear" w:color="auto" w:fill="E1DFDD"/>
    </w:rPr>
  </w:style>
  <w:style w:type="paragraph" w:styleId="BodyText">
    <w:name w:val="Body Text"/>
    <w:basedOn w:val="Normal"/>
    <w:link w:val="BodyTextChar"/>
    <w:uiPriority w:val="1"/>
    <w:qFormat/>
    <w:rsid w:val="006D3188"/>
    <w:pPr>
      <w:widowControl w:val="0"/>
      <w:autoSpaceDE w:val="0"/>
      <w:autoSpaceDN w:val="0"/>
      <w:spacing w:before="103"/>
      <w:ind w:left="20"/>
    </w:pPr>
    <w:rPr>
      <w:rFonts w:eastAsia="BrownPro" w:cs="BrownPro"/>
      <w:szCs w:val="32"/>
      <w:lang w:val="en-US"/>
    </w:rPr>
  </w:style>
  <w:style w:type="character" w:customStyle="1" w:styleId="BodyTextChar">
    <w:name w:val="Body Text Char"/>
    <w:basedOn w:val="DefaultParagraphFont"/>
    <w:link w:val="BodyText"/>
    <w:uiPriority w:val="1"/>
    <w:rsid w:val="006D3188"/>
    <w:rPr>
      <w:rFonts w:ascii="BrownPro" w:eastAsia="BrownPro" w:hAnsi="BrownPro" w:cs="BrownPro"/>
      <w:kern w:val="0"/>
      <w:sz w:val="32"/>
      <w:lang w:val="en-US"/>
      <w14:ligatures w14:val="none"/>
    </w:rPr>
  </w:style>
  <w:style w:type="character" w:customStyle="1" w:styleId="NoSpacingChar">
    <w:name w:val="No Spacing Char"/>
    <w:basedOn w:val="DefaultParagraphFont"/>
    <w:link w:val="NoSpacing"/>
    <w:uiPriority w:val="1"/>
    <w:rsid w:val="00A62E6B"/>
    <w:rPr>
      <w:rFonts w:ascii="BrownPro" w:hAnsi="BrownPro" w:cstheme="minorBidi"/>
      <w:kern w:val="0"/>
      <w:sz w:val="32"/>
      <w:szCs w:val="24"/>
      <w:lang w:val="en-GB"/>
      <w14:ligatures w14:val="none"/>
    </w:rPr>
  </w:style>
  <w:style w:type="paragraph" w:styleId="TOC1">
    <w:name w:val="toc 1"/>
    <w:basedOn w:val="Normal"/>
    <w:next w:val="Normal"/>
    <w:autoRedefine/>
    <w:uiPriority w:val="39"/>
    <w:unhideWhenUsed/>
    <w:rsid w:val="00A62E6B"/>
    <w:pPr>
      <w:spacing w:before="120"/>
    </w:pPr>
    <w:rPr>
      <w:rFonts w:asciiTheme="minorHAnsi" w:hAnsiTheme="minorHAnsi" w:cstheme="minorHAnsi"/>
      <w:b/>
      <w:bCs/>
      <w:i/>
      <w:iCs/>
      <w:sz w:val="24"/>
    </w:rPr>
  </w:style>
  <w:style w:type="paragraph" w:styleId="TOC2">
    <w:name w:val="toc 2"/>
    <w:basedOn w:val="Normal"/>
    <w:next w:val="Normal"/>
    <w:autoRedefine/>
    <w:uiPriority w:val="39"/>
    <w:unhideWhenUsed/>
    <w:rsid w:val="0096441A"/>
    <w:pPr>
      <w:tabs>
        <w:tab w:val="right" w:leader="dot" w:pos="9016"/>
      </w:tabs>
      <w:spacing w:before="120"/>
      <w:ind w:left="320"/>
    </w:pPr>
    <w:rPr>
      <w:rFonts w:ascii="Brown Bold" w:hAnsi="Brown Bold" w:cstheme="minorHAnsi"/>
      <w:b/>
      <w:bCs/>
      <w:noProof/>
      <w:sz w:val="28"/>
      <w:szCs w:val="28"/>
    </w:rPr>
  </w:style>
  <w:style w:type="paragraph" w:styleId="TOC3">
    <w:name w:val="toc 3"/>
    <w:basedOn w:val="Normal"/>
    <w:next w:val="Normal"/>
    <w:autoRedefine/>
    <w:uiPriority w:val="39"/>
    <w:unhideWhenUsed/>
    <w:rsid w:val="00A62E6B"/>
    <w:pPr>
      <w:ind w:left="6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A62E6B"/>
    <w:pPr>
      <w:ind w:left="9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A62E6B"/>
    <w:pPr>
      <w:ind w:left="12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A62E6B"/>
    <w:pPr>
      <w:ind w:left="16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A62E6B"/>
    <w:pPr>
      <w:ind w:left="19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A62E6B"/>
    <w:pPr>
      <w:ind w:left="22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A62E6B"/>
    <w:pPr>
      <w:ind w:left="2560"/>
    </w:pPr>
    <w:rPr>
      <w:rFonts w:asciiTheme="minorHAnsi" w:hAnsiTheme="minorHAnsi" w:cstheme="minorHAnsi"/>
      <w:sz w:val="20"/>
      <w:szCs w:val="20"/>
    </w:rPr>
  </w:style>
  <w:style w:type="character" w:customStyle="1" w:styleId="normaltextrun">
    <w:name w:val="normaltextrun"/>
    <w:basedOn w:val="DefaultParagraphFont"/>
    <w:rsid w:val="009B6657"/>
  </w:style>
  <w:style w:type="character" w:customStyle="1" w:styleId="eop">
    <w:name w:val="eop"/>
    <w:basedOn w:val="DefaultParagraphFont"/>
    <w:rsid w:val="009B66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5231">
      <w:bodyDiv w:val="1"/>
      <w:marLeft w:val="0"/>
      <w:marRight w:val="0"/>
      <w:marTop w:val="0"/>
      <w:marBottom w:val="0"/>
      <w:divBdr>
        <w:top w:val="none" w:sz="0" w:space="0" w:color="auto"/>
        <w:left w:val="none" w:sz="0" w:space="0" w:color="auto"/>
        <w:bottom w:val="none" w:sz="0" w:space="0" w:color="auto"/>
        <w:right w:val="none" w:sz="0" w:space="0" w:color="auto"/>
      </w:divBdr>
    </w:div>
    <w:div w:id="60909310">
      <w:bodyDiv w:val="1"/>
      <w:marLeft w:val="0"/>
      <w:marRight w:val="0"/>
      <w:marTop w:val="0"/>
      <w:marBottom w:val="0"/>
      <w:divBdr>
        <w:top w:val="none" w:sz="0" w:space="0" w:color="auto"/>
        <w:left w:val="none" w:sz="0" w:space="0" w:color="auto"/>
        <w:bottom w:val="none" w:sz="0" w:space="0" w:color="auto"/>
        <w:right w:val="none" w:sz="0" w:space="0" w:color="auto"/>
      </w:divBdr>
    </w:div>
    <w:div w:id="111246739">
      <w:bodyDiv w:val="1"/>
      <w:marLeft w:val="0"/>
      <w:marRight w:val="0"/>
      <w:marTop w:val="0"/>
      <w:marBottom w:val="0"/>
      <w:divBdr>
        <w:top w:val="none" w:sz="0" w:space="0" w:color="auto"/>
        <w:left w:val="none" w:sz="0" w:space="0" w:color="auto"/>
        <w:bottom w:val="none" w:sz="0" w:space="0" w:color="auto"/>
        <w:right w:val="none" w:sz="0" w:space="0" w:color="auto"/>
      </w:divBdr>
    </w:div>
    <w:div w:id="166675463">
      <w:bodyDiv w:val="1"/>
      <w:marLeft w:val="0"/>
      <w:marRight w:val="0"/>
      <w:marTop w:val="0"/>
      <w:marBottom w:val="0"/>
      <w:divBdr>
        <w:top w:val="none" w:sz="0" w:space="0" w:color="auto"/>
        <w:left w:val="none" w:sz="0" w:space="0" w:color="auto"/>
        <w:bottom w:val="none" w:sz="0" w:space="0" w:color="auto"/>
        <w:right w:val="none" w:sz="0" w:space="0" w:color="auto"/>
      </w:divBdr>
    </w:div>
    <w:div w:id="254828644">
      <w:bodyDiv w:val="1"/>
      <w:marLeft w:val="0"/>
      <w:marRight w:val="0"/>
      <w:marTop w:val="0"/>
      <w:marBottom w:val="0"/>
      <w:divBdr>
        <w:top w:val="none" w:sz="0" w:space="0" w:color="auto"/>
        <w:left w:val="none" w:sz="0" w:space="0" w:color="auto"/>
        <w:bottom w:val="none" w:sz="0" w:space="0" w:color="auto"/>
        <w:right w:val="none" w:sz="0" w:space="0" w:color="auto"/>
      </w:divBdr>
    </w:div>
    <w:div w:id="311758475">
      <w:bodyDiv w:val="1"/>
      <w:marLeft w:val="0"/>
      <w:marRight w:val="0"/>
      <w:marTop w:val="0"/>
      <w:marBottom w:val="0"/>
      <w:divBdr>
        <w:top w:val="none" w:sz="0" w:space="0" w:color="auto"/>
        <w:left w:val="none" w:sz="0" w:space="0" w:color="auto"/>
        <w:bottom w:val="none" w:sz="0" w:space="0" w:color="auto"/>
        <w:right w:val="none" w:sz="0" w:space="0" w:color="auto"/>
      </w:divBdr>
    </w:div>
    <w:div w:id="346253870">
      <w:bodyDiv w:val="1"/>
      <w:marLeft w:val="0"/>
      <w:marRight w:val="0"/>
      <w:marTop w:val="0"/>
      <w:marBottom w:val="0"/>
      <w:divBdr>
        <w:top w:val="none" w:sz="0" w:space="0" w:color="auto"/>
        <w:left w:val="none" w:sz="0" w:space="0" w:color="auto"/>
        <w:bottom w:val="none" w:sz="0" w:space="0" w:color="auto"/>
        <w:right w:val="none" w:sz="0" w:space="0" w:color="auto"/>
      </w:divBdr>
    </w:div>
    <w:div w:id="514543609">
      <w:bodyDiv w:val="1"/>
      <w:marLeft w:val="0"/>
      <w:marRight w:val="0"/>
      <w:marTop w:val="0"/>
      <w:marBottom w:val="0"/>
      <w:divBdr>
        <w:top w:val="none" w:sz="0" w:space="0" w:color="auto"/>
        <w:left w:val="none" w:sz="0" w:space="0" w:color="auto"/>
        <w:bottom w:val="none" w:sz="0" w:space="0" w:color="auto"/>
        <w:right w:val="none" w:sz="0" w:space="0" w:color="auto"/>
      </w:divBdr>
    </w:div>
    <w:div w:id="627317845">
      <w:bodyDiv w:val="1"/>
      <w:marLeft w:val="0"/>
      <w:marRight w:val="0"/>
      <w:marTop w:val="0"/>
      <w:marBottom w:val="0"/>
      <w:divBdr>
        <w:top w:val="none" w:sz="0" w:space="0" w:color="auto"/>
        <w:left w:val="none" w:sz="0" w:space="0" w:color="auto"/>
        <w:bottom w:val="none" w:sz="0" w:space="0" w:color="auto"/>
        <w:right w:val="none" w:sz="0" w:space="0" w:color="auto"/>
      </w:divBdr>
    </w:div>
    <w:div w:id="680396636">
      <w:bodyDiv w:val="1"/>
      <w:marLeft w:val="0"/>
      <w:marRight w:val="0"/>
      <w:marTop w:val="0"/>
      <w:marBottom w:val="0"/>
      <w:divBdr>
        <w:top w:val="none" w:sz="0" w:space="0" w:color="auto"/>
        <w:left w:val="none" w:sz="0" w:space="0" w:color="auto"/>
        <w:bottom w:val="none" w:sz="0" w:space="0" w:color="auto"/>
        <w:right w:val="none" w:sz="0" w:space="0" w:color="auto"/>
      </w:divBdr>
    </w:div>
    <w:div w:id="696352011">
      <w:bodyDiv w:val="1"/>
      <w:marLeft w:val="0"/>
      <w:marRight w:val="0"/>
      <w:marTop w:val="0"/>
      <w:marBottom w:val="0"/>
      <w:divBdr>
        <w:top w:val="none" w:sz="0" w:space="0" w:color="auto"/>
        <w:left w:val="none" w:sz="0" w:space="0" w:color="auto"/>
        <w:bottom w:val="none" w:sz="0" w:space="0" w:color="auto"/>
        <w:right w:val="none" w:sz="0" w:space="0" w:color="auto"/>
      </w:divBdr>
    </w:div>
    <w:div w:id="715204840">
      <w:bodyDiv w:val="1"/>
      <w:marLeft w:val="0"/>
      <w:marRight w:val="0"/>
      <w:marTop w:val="0"/>
      <w:marBottom w:val="0"/>
      <w:divBdr>
        <w:top w:val="none" w:sz="0" w:space="0" w:color="auto"/>
        <w:left w:val="none" w:sz="0" w:space="0" w:color="auto"/>
        <w:bottom w:val="none" w:sz="0" w:space="0" w:color="auto"/>
        <w:right w:val="none" w:sz="0" w:space="0" w:color="auto"/>
      </w:divBdr>
    </w:div>
    <w:div w:id="758595799">
      <w:bodyDiv w:val="1"/>
      <w:marLeft w:val="0"/>
      <w:marRight w:val="0"/>
      <w:marTop w:val="0"/>
      <w:marBottom w:val="0"/>
      <w:divBdr>
        <w:top w:val="none" w:sz="0" w:space="0" w:color="auto"/>
        <w:left w:val="none" w:sz="0" w:space="0" w:color="auto"/>
        <w:bottom w:val="none" w:sz="0" w:space="0" w:color="auto"/>
        <w:right w:val="none" w:sz="0" w:space="0" w:color="auto"/>
      </w:divBdr>
    </w:div>
    <w:div w:id="776753282">
      <w:bodyDiv w:val="1"/>
      <w:marLeft w:val="0"/>
      <w:marRight w:val="0"/>
      <w:marTop w:val="0"/>
      <w:marBottom w:val="0"/>
      <w:divBdr>
        <w:top w:val="none" w:sz="0" w:space="0" w:color="auto"/>
        <w:left w:val="none" w:sz="0" w:space="0" w:color="auto"/>
        <w:bottom w:val="none" w:sz="0" w:space="0" w:color="auto"/>
        <w:right w:val="none" w:sz="0" w:space="0" w:color="auto"/>
      </w:divBdr>
    </w:div>
    <w:div w:id="886137756">
      <w:bodyDiv w:val="1"/>
      <w:marLeft w:val="0"/>
      <w:marRight w:val="0"/>
      <w:marTop w:val="0"/>
      <w:marBottom w:val="0"/>
      <w:divBdr>
        <w:top w:val="none" w:sz="0" w:space="0" w:color="auto"/>
        <w:left w:val="none" w:sz="0" w:space="0" w:color="auto"/>
        <w:bottom w:val="none" w:sz="0" w:space="0" w:color="auto"/>
        <w:right w:val="none" w:sz="0" w:space="0" w:color="auto"/>
      </w:divBdr>
    </w:div>
    <w:div w:id="1041631943">
      <w:bodyDiv w:val="1"/>
      <w:marLeft w:val="0"/>
      <w:marRight w:val="0"/>
      <w:marTop w:val="0"/>
      <w:marBottom w:val="0"/>
      <w:divBdr>
        <w:top w:val="none" w:sz="0" w:space="0" w:color="auto"/>
        <w:left w:val="none" w:sz="0" w:space="0" w:color="auto"/>
        <w:bottom w:val="none" w:sz="0" w:space="0" w:color="auto"/>
        <w:right w:val="none" w:sz="0" w:space="0" w:color="auto"/>
      </w:divBdr>
    </w:div>
    <w:div w:id="1095859350">
      <w:bodyDiv w:val="1"/>
      <w:marLeft w:val="0"/>
      <w:marRight w:val="0"/>
      <w:marTop w:val="0"/>
      <w:marBottom w:val="0"/>
      <w:divBdr>
        <w:top w:val="none" w:sz="0" w:space="0" w:color="auto"/>
        <w:left w:val="none" w:sz="0" w:space="0" w:color="auto"/>
        <w:bottom w:val="none" w:sz="0" w:space="0" w:color="auto"/>
        <w:right w:val="none" w:sz="0" w:space="0" w:color="auto"/>
      </w:divBdr>
    </w:div>
    <w:div w:id="1155729915">
      <w:bodyDiv w:val="1"/>
      <w:marLeft w:val="0"/>
      <w:marRight w:val="0"/>
      <w:marTop w:val="0"/>
      <w:marBottom w:val="0"/>
      <w:divBdr>
        <w:top w:val="none" w:sz="0" w:space="0" w:color="auto"/>
        <w:left w:val="none" w:sz="0" w:space="0" w:color="auto"/>
        <w:bottom w:val="none" w:sz="0" w:space="0" w:color="auto"/>
        <w:right w:val="none" w:sz="0" w:space="0" w:color="auto"/>
      </w:divBdr>
    </w:div>
    <w:div w:id="1218056234">
      <w:bodyDiv w:val="1"/>
      <w:marLeft w:val="0"/>
      <w:marRight w:val="0"/>
      <w:marTop w:val="0"/>
      <w:marBottom w:val="0"/>
      <w:divBdr>
        <w:top w:val="none" w:sz="0" w:space="0" w:color="auto"/>
        <w:left w:val="none" w:sz="0" w:space="0" w:color="auto"/>
        <w:bottom w:val="none" w:sz="0" w:space="0" w:color="auto"/>
        <w:right w:val="none" w:sz="0" w:space="0" w:color="auto"/>
      </w:divBdr>
    </w:div>
    <w:div w:id="1239095796">
      <w:bodyDiv w:val="1"/>
      <w:marLeft w:val="0"/>
      <w:marRight w:val="0"/>
      <w:marTop w:val="0"/>
      <w:marBottom w:val="0"/>
      <w:divBdr>
        <w:top w:val="none" w:sz="0" w:space="0" w:color="auto"/>
        <w:left w:val="none" w:sz="0" w:space="0" w:color="auto"/>
        <w:bottom w:val="none" w:sz="0" w:space="0" w:color="auto"/>
        <w:right w:val="none" w:sz="0" w:space="0" w:color="auto"/>
      </w:divBdr>
    </w:div>
    <w:div w:id="1396708392">
      <w:bodyDiv w:val="1"/>
      <w:marLeft w:val="0"/>
      <w:marRight w:val="0"/>
      <w:marTop w:val="0"/>
      <w:marBottom w:val="0"/>
      <w:divBdr>
        <w:top w:val="none" w:sz="0" w:space="0" w:color="auto"/>
        <w:left w:val="none" w:sz="0" w:space="0" w:color="auto"/>
        <w:bottom w:val="none" w:sz="0" w:space="0" w:color="auto"/>
        <w:right w:val="none" w:sz="0" w:space="0" w:color="auto"/>
      </w:divBdr>
    </w:div>
    <w:div w:id="1484853980">
      <w:bodyDiv w:val="1"/>
      <w:marLeft w:val="0"/>
      <w:marRight w:val="0"/>
      <w:marTop w:val="0"/>
      <w:marBottom w:val="0"/>
      <w:divBdr>
        <w:top w:val="none" w:sz="0" w:space="0" w:color="auto"/>
        <w:left w:val="none" w:sz="0" w:space="0" w:color="auto"/>
        <w:bottom w:val="none" w:sz="0" w:space="0" w:color="auto"/>
        <w:right w:val="none" w:sz="0" w:space="0" w:color="auto"/>
      </w:divBdr>
    </w:div>
    <w:div w:id="1537043238">
      <w:bodyDiv w:val="1"/>
      <w:marLeft w:val="0"/>
      <w:marRight w:val="0"/>
      <w:marTop w:val="0"/>
      <w:marBottom w:val="0"/>
      <w:divBdr>
        <w:top w:val="none" w:sz="0" w:space="0" w:color="auto"/>
        <w:left w:val="none" w:sz="0" w:space="0" w:color="auto"/>
        <w:bottom w:val="none" w:sz="0" w:space="0" w:color="auto"/>
        <w:right w:val="none" w:sz="0" w:space="0" w:color="auto"/>
      </w:divBdr>
    </w:div>
    <w:div w:id="1785996575">
      <w:bodyDiv w:val="1"/>
      <w:marLeft w:val="0"/>
      <w:marRight w:val="0"/>
      <w:marTop w:val="0"/>
      <w:marBottom w:val="0"/>
      <w:divBdr>
        <w:top w:val="none" w:sz="0" w:space="0" w:color="auto"/>
        <w:left w:val="none" w:sz="0" w:space="0" w:color="auto"/>
        <w:bottom w:val="none" w:sz="0" w:space="0" w:color="auto"/>
        <w:right w:val="none" w:sz="0" w:space="0" w:color="auto"/>
      </w:divBdr>
    </w:div>
    <w:div w:id="1866822992">
      <w:bodyDiv w:val="1"/>
      <w:marLeft w:val="0"/>
      <w:marRight w:val="0"/>
      <w:marTop w:val="0"/>
      <w:marBottom w:val="0"/>
      <w:divBdr>
        <w:top w:val="none" w:sz="0" w:space="0" w:color="auto"/>
        <w:left w:val="none" w:sz="0" w:space="0" w:color="auto"/>
        <w:bottom w:val="none" w:sz="0" w:space="0" w:color="auto"/>
        <w:right w:val="none" w:sz="0" w:space="0" w:color="auto"/>
      </w:divBdr>
    </w:div>
    <w:div w:id="1967270138">
      <w:bodyDiv w:val="1"/>
      <w:marLeft w:val="0"/>
      <w:marRight w:val="0"/>
      <w:marTop w:val="0"/>
      <w:marBottom w:val="0"/>
      <w:divBdr>
        <w:top w:val="none" w:sz="0" w:space="0" w:color="auto"/>
        <w:left w:val="none" w:sz="0" w:space="0" w:color="auto"/>
        <w:bottom w:val="none" w:sz="0" w:space="0" w:color="auto"/>
        <w:right w:val="none" w:sz="0" w:space="0" w:color="auto"/>
      </w:divBdr>
    </w:div>
    <w:div w:id="2034191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undraise.visionaustralia.org/santafunrun" TargetMode="External"/><Relationship Id="rId18" Type="http://schemas.openxmlformats.org/officeDocument/2006/relationships/hyperlink" Target="https://transport.vic.gov.au/" TargetMode="External"/><Relationship Id="rId26" Type="http://schemas.openxmlformats.org/officeDocument/2006/relationships/image" Target="media/image4.png"/><Relationship Id="rId39" Type="http://schemas.openxmlformats.org/officeDocument/2006/relationships/image" Target="media/image9.png"/><Relationship Id="rId21" Type="http://schemas.openxmlformats.org/officeDocument/2006/relationships/hyperlink" Target="https://transport.vic.gov.au/" TargetMode="External"/><Relationship Id="rId34" Type="http://schemas.openxmlformats.org/officeDocument/2006/relationships/hyperlink" Target="https://carols.visionaustralia.org/broadcast" TargetMode="External"/><Relationship Id="rId42" Type="http://schemas.microsoft.com/office/2019/05/relationships/documenttasks" Target="documenttasks/documenttasks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hyperlink" Target="https://tramtracker.com.au/" TargetMode="External"/><Relationship Id="rId29" Type="http://schemas.openxmlformats.org/officeDocument/2006/relationships/hyperlink" Target="https://fundraise.visionaustralia.org/santafunrun/rewards"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fundraise.visionaustralia.org/santafunrun/results" TargetMode="External"/><Relationship Id="rId32" Type="http://schemas.openxmlformats.org/officeDocument/2006/relationships/image" Target="media/image5.png"/><Relationship Id="rId37" Type="http://schemas.openxmlformats.org/officeDocument/2006/relationships/image" Target="media/image7.png"/><Relationship Id="rId40"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fundraise.visionaustralia.org/santafunrun/shop" TargetMode="External"/><Relationship Id="rId23" Type="http://schemas.openxmlformats.org/officeDocument/2006/relationships/hyperlink" Target="https://www.google.com/maps/d/u/0/viewer?mid=1P94T7g4mIq2ZKmvHmc0bS5HQFJP98WU&amp;ll=-37.82782722053446%2C144.97806025&amp;z=15" TargetMode="External"/><Relationship Id="rId28" Type="http://schemas.openxmlformats.org/officeDocument/2006/relationships/hyperlink" Target="https://fundraise.visionaustralia.org/santafunrun/yourimpact" TargetMode="External"/><Relationship Id="rId36"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hyperlink" Target="https://transport.vic.gov.au/" TargetMode="External"/><Relationship Id="rId31" Type="http://schemas.openxmlformats.org/officeDocument/2006/relationships/hyperlink" Target="https://fundraise.visionaustralia.org/santafunrun/rewards"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events.fundraising@visionaustralia.org" TargetMode="External"/><Relationship Id="rId22" Type="http://schemas.openxmlformats.org/officeDocument/2006/relationships/image" Target="media/image3.jpeg"/><Relationship Id="rId27" Type="http://schemas.openxmlformats.org/officeDocument/2006/relationships/hyperlink" Target="https://fundraise.visionaustralia.org/santafunrun/sfr-donate" TargetMode="External"/><Relationship Id="rId30" Type="http://schemas.openxmlformats.org/officeDocument/2006/relationships/hyperlink" Target="https://www.raffletix.com.au/?ref=dzbgg" TargetMode="External"/><Relationship Id="rId35" Type="http://schemas.openxmlformats.org/officeDocument/2006/relationships/image" Target="media/image6.png"/><Relationship Id="rId43" Type="http://schemas.microsoft.com/office/2020/10/relationships/intelligence" Target="intelligence2.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maps.app.goo.gl/Eqwd49cmDi2b2gwQA" TargetMode="External"/><Relationship Id="rId25" Type="http://schemas.openxmlformats.org/officeDocument/2006/relationships/hyperlink" Target="https://fundraise.visionaustralia.org/login/event" TargetMode="External"/><Relationship Id="rId33" Type="http://schemas.openxmlformats.org/officeDocument/2006/relationships/hyperlink" Target="https://carols.visionaustralia.org/tickets" TargetMode="External"/><Relationship Id="rId38" Type="http://schemas.openxmlformats.org/officeDocument/2006/relationships/image" Target="media/image8.png"/></Relationships>
</file>

<file path=word/documenttasks/documenttasks1.xml><?xml version="1.0" encoding="utf-8"?>
<t:Tasks xmlns:t="http://schemas.microsoft.com/office/tasks/2019/documenttasks" xmlns:oel="http://schemas.microsoft.com/office/2019/extlst">
  <t:Task id="{B98438EE-1165-47FC-ACD8-802A29A5D263}">
    <t:Anchor>
      <t:Comment id="644054867"/>
    </t:Anchor>
    <t:History>
      <t:Event id="{D8249CFE-0D97-49A0-A339-F56E758E374F}" time="2025-09-23T02:12:14.485Z">
        <t:Attribution userId="S::Myra.Woodley@visionaustralia.org::5393992d-5a50-4c2b-ae44-2f526bc8f855" userProvider="AD" userName="Myra Woodley"/>
        <t:Anchor>
          <t:Comment id="644054867"/>
        </t:Anchor>
        <t:Create/>
      </t:Event>
      <t:Event id="{A90B1D05-768F-4880-A6C1-C1AB5773E0D7}" time="2025-09-23T02:12:14.485Z">
        <t:Attribution userId="S::Myra.Woodley@visionaustralia.org::5393992d-5a50-4c2b-ae44-2f526bc8f855" userProvider="AD" userName="Myra Woodley"/>
        <t:Anchor>
          <t:Comment id="644054867"/>
        </t:Anchor>
        <t:Assign userId="S::Cassie.Wright@visionaustralia.org::eff6f157-d4a6-4f5e-9cff-7a79521329b0" userProvider="AD" userName="Cassie Wright"/>
      </t:Event>
      <t:Event id="{B14120CB-87BA-4D82-BB83-89866DC4D479}" time="2025-09-23T02:12:14.485Z">
        <t:Attribution userId="S::Myra.Woodley@visionaustralia.org::5393992d-5a50-4c2b-ae44-2f526bc8f855" userProvider="AD" userName="Myra Woodley"/>
        <t:Anchor>
          <t:Comment id="644054867"/>
        </t:Anchor>
        <t:SetTitle title="@Cassie Wright please advise what date SM will be sending out the bibs so we an close this off in the registration flow and remove delivery"/>
      </t:Event>
    </t:History>
  </t:Task>
  <t:Task id="{29B113C3-AB42-4F55-9703-B0C9EF362475}">
    <t:Anchor>
      <t:Comment id="1498977022"/>
    </t:Anchor>
    <t:History>
      <t:Event id="{9C7E16DB-8F90-449E-B9AF-BDAB5FBCCB40}" time="2025-09-03T12:37:35.42Z">
        <t:Attribution userId="S::Myra.Woodley@visionaustralia.org::5393992d-5a50-4c2b-ae44-2f526bc8f855" userProvider="AD" userName="Myra Woodley"/>
        <t:Anchor>
          <t:Comment id="1498977022"/>
        </t:Anchor>
        <t:Create/>
      </t:Event>
      <t:Event id="{C5E11752-7ED1-4606-9A54-B003B0B0D345}" time="2025-09-03T12:37:35.42Z">
        <t:Attribution userId="S::Myra.Woodley@visionaustralia.org::5393992d-5a50-4c2b-ae44-2f526bc8f855" userProvider="AD" userName="Myra Woodley"/>
        <t:Anchor>
          <t:Comment id="1498977022"/>
        </t:Anchor>
        <t:Assign userId="S::Clare.Grant@visionaustralia.org::5f439c08-0023-4e99-bafc-c5f25f7c2af8" userProvider="AD" userName="Clare Grant"/>
      </t:Event>
      <t:Event id="{BDD529B8-B3BB-4B25-8E50-C0638E9B7A2C}" time="2025-09-03T12:37:35.42Z">
        <t:Attribution userId="S::Myra.Woodley@visionaustralia.org::5393992d-5a50-4c2b-ae44-2f526bc8f855" userProvider="AD" userName="Myra Woodley"/>
        <t:Anchor>
          <t:Comment id="1498977022"/>
        </t:Anchor>
        <t:SetTitle title="@Clare Grant please update wording for Partner activations"/>
      </t:Event>
      <t:Event id="{3D26B436-5DA4-4DE9-AFD2-FAC65BCF7663}" time="2025-09-08T06:44:07.76Z">
        <t:Attribution userId="S::clare.grant@visionaustralia.org::5f439c08-0023-4e99-bafc-c5f25f7c2af8" userProvider="AD" userName="Clare Grant"/>
        <t:Progress percentComplete="100"/>
      </t:Event>
    </t:History>
  </t:Task>
  <t:Task id="{9EB52E7D-865D-45DF-B851-ED0B7C7B0782}">
    <t:Anchor>
      <t:Comment id="1492851451"/>
    </t:Anchor>
    <t:History>
      <t:Event id="{82586767-813F-4101-B9A5-F19F467C4DA6}" time="2025-09-03T11:32:22.761Z">
        <t:Attribution userId="S::Myra.Woodley@visionaustralia.org::5393992d-5a50-4c2b-ae44-2f526bc8f855" userProvider="AD" userName="Myra Woodley"/>
        <t:Anchor>
          <t:Comment id="1492851451"/>
        </t:Anchor>
        <t:Create/>
      </t:Event>
      <t:Event id="{232D6AAD-4081-4A29-BFB7-97993F92EE1E}" time="2025-09-03T11:32:22.761Z">
        <t:Attribution userId="S::Myra.Woodley@visionaustralia.org::5393992d-5a50-4c2b-ae44-2f526bc8f855" userProvider="AD" userName="Myra Woodley"/>
        <t:Anchor>
          <t:Comment id="1492851451"/>
        </t:Anchor>
        <t:Assign userId="S::Cassie.Wright@visionaustralia.org::eff6f157-d4a6-4f5e-9cff-7a79521329b0" userProvider="AD" userName="Cassie Wright"/>
      </t:Event>
      <t:Event id="{AA3787DD-418A-4A85-9FE5-AADE8D7EBDF5}" time="2025-09-03T11:32:22.761Z">
        <t:Attribution userId="S::Myra.Woodley@visionaustralia.org::5393992d-5a50-4c2b-ae44-2f526bc8f855" userProvider="AD" userName="Myra Woodley"/>
        <t:Anchor>
          <t:Comment id="1492851451"/>
        </t:Anchor>
        <t:SetTitle title="@Clare Grant @Cassie Wright need to update the event time table to include new activities of Vision PT warm up, GOAL Ball etc"/>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PowerPoint presentation" ma:contentTypeID="0x0101006BED827B69F7D141A8CB646B5979404700AEAD3ED863071544B9F778FD409BA65A" ma:contentTypeVersion="4" ma:contentTypeDescription="" ma:contentTypeScope="" ma:versionID="2d8f65cabcd18416f4694a521b9e141f">
  <xsd:schema xmlns:xsd="http://www.w3.org/2001/XMLSchema" xmlns:xs="http://www.w3.org/2001/XMLSchema" xmlns:p="http://schemas.microsoft.com/office/2006/metadata/properties" targetNamespace="http://schemas.microsoft.com/office/2006/metadata/properties" ma:root="true" ma:fieldsID="beb9f48224ef8fe1b23feb8a48a5c79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a5ec0e8b-40c5-4897-8372-5d1608707f47" ContentTypeId="0x0101006BED827B69F7D141A8CB646B59794047" PreviousValue="false"/>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B179FD-B38C-4EF2-B891-FA276D55785A}">
  <ds:schemaRefs>
    <ds:schemaRef ds:uri="http://schemas.microsoft.com/sharepoint/v3/contenttype/forms"/>
  </ds:schemaRefs>
</ds:datastoreItem>
</file>

<file path=customXml/itemProps2.xml><?xml version="1.0" encoding="utf-8"?>
<ds:datastoreItem xmlns:ds="http://schemas.openxmlformats.org/officeDocument/2006/customXml" ds:itemID="{F1464371-A104-F344-9BA9-021240BD0016}">
  <ds:schemaRefs>
    <ds:schemaRef ds:uri="http://schemas.openxmlformats.org/officeDocument/2006/bibliography"/>
  </ds:schemaRefs>
</ds:datastoreItem>
</file>

<file path=customXml/itemProps3.xml><?xml version="1.0" encoding="utf-8"?>
<ds:datastoreItem xmlns:ds="http://schemas.openxmlformats.org/officeDocument/2006/customXml" ds:itemID="{29FCB6D2-7BCE-418D-BA54-ACA8B7116B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D0D165B8-E4DD-442C-868F-1C691598DE98}">
  <ds:schemaRefs>
    <ds:schemaRef ds:uri="Microsoft.SharePoint.Taxonomy.ContentTypeSync"/>
  </ds:schemaRefs>
</ds:datastoreItem>
</file>

<file path=customXml/itemProps5.xml><?xml version="1.0" encoding="utf-8"?>
<ds:datastoreItem xmlns:ds="http://schemas.openxmlformats.org/officeDocument/2006/customXml" ds:itemID="{68F7CB53-6106-4AA9-8836-9CFA040A4D0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19</Pages>
  <Words>2987</Words>
  <Characters>14771</Characters>
  <Application>Microsoft Office Word</Application>
  <DocSecurity>0</DocSecurity>
  <Lines>493</Lines>
  <Paragraphs>283</Paragraphs>
  <ScaleCrop>false</ScaleCrop>
  <Company>Vision Australia</Company>
  <LinksUpToDate>false</LinksUpToDate>
  <CharactersWithSpaces>17522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Casey Clouston</dc:creator>
  <cp:keywords/>
  <dc:description/>
  <cp:lastModifiedBy>Myra Woodley</cp:lastModifiedBy>
  <cp:revision>9</cp:revision>
  <cp:lastPrinted>2024-11-15T11:02:00Z</cp:lastPrinted>
  <dcterms:created xsi:type="dcterms:W3CDTF">2025-11-13T21:51:00Z</dcterms:created>
  <dcterms:modified xsi:type="dcterms:W3CDTF">2025-11-14T00:39:00Z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0x0101006BED827B69F7D141A8CB646B5979404700AEAD3ED863071544B9F778FD409BA65A</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